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77A1" w14:textId="77777777" w:rsidR="00555170" w:rsidRPr="00555170" w:rsidRDefault="00555170" w:rsidP="00555170">
      <w:pPr>
        <w:pStyle w:val="NormalWeb"/>
        <w:jc w:val="center"/>
        <w:rPr>
          <w:rFonts w:ascii="Calibri" w:hAnsi="Calibri" w:cs="Calibri"/>
          <w:b/>
          <w:bCs/>
          <w:color w:val="00B050"/>
          <w:sz w:val="48"/>
          <w:szCs w:val="48"/>
        </w:rPr>
      </w:pPr>
      <w:r w:rsidRPr="00555170">
        <w:rPr>
          <w:rFonts w:ascii="Calibri" w:hAnsi="Calibri" w:cs="Calibri"/>
          <w:b/>
          <w:bCs/>
          <w:color w:val="00B050"/>
          <w:sz w:val="48"/>
          <w:szCs w:val="48"/>
        </w:rPr>
        <w:t>Step 2: LISTEN – Hear the Child’s Voice</w:t>
      </w:r>
    </w:p>
    <w:p w14:paraId="2DE3F4F1" w14:textId="1419FD0E" w:rsidR="00555170" w:rsidRPr="00555170" w:rsidRDefault="00555170" w:rsidP="00555170">
      <w:pPr>
        <w:pStyle w:val="NormalWeb"/>
        <w:jc w:val="center"/>
        <w:rPr>
          <w:rFonts w:ascii="Calibri" w:hAnsi="Calibri" w:cs="Calibri"/>
          <w:b/>
          <w:bCs/>
          <w:sz w:val="36"/>
          <w:szCs w:val="36"/>
        </w:rPr>
      </w:pPr>
      <w:r w:rsidRPr="00555170">
        <w:rPr>
          <w:rFonts w:ascii="Calibri" w:hAnsi="Calibri" w:cs="Calibri"/>
          <w:b/>
          <w:bCs/>
          <w:sz w:val="36"/>
          <w:szCs w:val="36"/>
        </w:rPr>
        <w:t>Voice of the child – Primary Prompt sheet</w:t>
      </w:r>
    </w:p>
    <w:p w14:paraId="1FC4E0F1" w14:textId="23D93337" w:rsidR="00555170" w:rsidRPr="00555170" w:rsidRDefault="00555170" w:rsidP="00555170">
      <w:pPr>
        <w:pStyle w:val="NormalWeb"/>
        <w:rPr>
          <w:rFonts w:ascii="Calibri" w:hAnsi="Calibri" w:cs="Calibri"/>
          <w:sz w:val="28"/>
          <w:szCs w:val="28"/>
        </w:rPr>
      </w:pPr>
      <w:r w:rsidRPr="00555170">
        <w:rPr>
          <w:rStyle w:val="Strong"/>
          <w:rFonts w:ascii="Calibri" w:eastAsiaTheme="majorEastAsia" w:hAnsi="Calibri" w:cs="Calibri"/>
          <w:sz w:val="28"/>
          <w:szCs w:val="28"/>
        </w:rPr>
        <w:t>How to Use This Document</w:t>
      </w:r>
    </w:p>
    <w:p w14:paraId="28C048D1" w14:textId="69D0BF08" w:rsidR="00555170" w:rsidRPr="00555170" w:rsidRDefault="00555170" w:rsidP="00555170">
      <w:pPr>
        <w:pStyle w:val="NormalWeb"/>
        <w:jc w:val="both"/>
        <w:rPr>
          <w:rFonts w:ascii="Calibri" w:hAnsi="Calibri" w:cs="Calibri"/>
        </w:rPr>
      </w:pPr>
      <w:r w:rsidRPr="00555170">
        <w:rPr>
          <w:rFonts w:ascii="Calibri" w:hAnsi="Calibri" w:cs="Calibri"/>
        </w:rPr>
        <w:t>This activity supports adults to understand how a child experiences their sensory world, routines, and daily environments across home and school. The aim is to gather the child’s voice in a safe, respectful and meaningful way. The information shared will help staff personalise support and inform planning within the Tameside Sensory Needs Toolkit.</w:t>
      </w:r>
    </w:p>
    <w:p w14:paraId="73B63D49" w14:textId="77777777" w:rsidR="00555170" w:rsidRPr="00555170" w:rsidRDefault="00555170" w:rsidP="00555170">
      <w:pPr>
        <w:pStyle w:val="NormalWeb"/>
        <w:jc w:val="center"/>
        <w:rPr>
          <w:rFonts w:ascii="Calibri" w:hAnsi="Calibri" w:cs="Calibri"/>
          <w:color w:val="0070C0"/>
          <w:sz w:val="28"/>
          <w:szCs w:val="28"/>
          <w:u w:val="single"/>
        </w:rPr>
      </w:pPr>
      <w:r w:rsidRPr="00555170">
        <w:rPr>
          <w:rFonts w:ascii="Calibri" w:hAnsi="Calibri" w:cs="Calibri"/>
          <w:color w:val="0070C0"/>
          <w:sz w:val="28"/>
          <w:szCs w:val="28"/>
          <w:u w:val="single"/>
        </w:rPr>
        <w:t>Please read the guidance below before completing.</w:t>
      </w:r>
    </w:p>
    <w:p w14:paraId="789A2092" w14:textId="77777777" w:rsidR="00555170" w:rsidRDefault="00555170"/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6964"/>
        <w:gridCol w:w="6964"/>
      </w:tblGrid>
      <w:tr w:rsidR="00555170" w14:paraId="09A37784" w14:textId="77777777" w:rsidTr="74E8D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  <w:tcBorders>
              <w:top w:val="double" w:sz="4" w:space="0" w:color="0F9ED5" w:themeColor="accent4"/>
              <w:left w:val="double" w:sz="4" w:space="0" w:color="0F9ED5" w:themeColor="accent4"/>
              <w:bottom w:val="double" w:sz="4" w:space="0" w:color="0F9ED5" w:themeColor="accent4"/>
              <w:right w:val="double" w:sz="4" w:space="0" w:color="0F9ED5" w:themeColor="accent4"/>
            </w:tcBorders>
          </w:tcPr>
          <w:p w14:paraId="3A7193A8" w14:textId="77777777" w:rsidR="00555170" w:rsidRPr="00555170" w:rsidRDefault="00555170" w:rsidP="00555170">
            <w:pPr>
              <w:pStyle w:val="Heading2"/>
              <w:jc w:val="center"/>
              <w:rPr>
                <w:rFonts w:ascii="Calibri" w:hAnsi="Calibri" w:cs="Calibri"/>
                <w:color w:val="00B050"/>
                <w:lang w:eastAsia="en-GB"/>
              </w:rPr>
            </w:pPr>
            <w:r w:rsidRPr="00555170">
              <w:rPr>
                <w:rFonts w:ascii="Calibri" w:hAnsi="Calibri" w:cs="Calibri"/>
                <w:color w:val="00B050"/>
              </w:rPr>
              <w:t>1. Who should complete it?</w:t>
            </w:r>
          </w:p>
          <w:p w14:paraId="323A5598" w14:textId="77777777" w:rsidR="00555170" w:rsidRPr="00555170" w:rsidRDefault="00555170" w:rsidP="00555170">
            <w:pPr>
              <w:pStyle w:val="NormalWeb"/>
              <w:rPr>
                <w:rFonts w:ascii="Calibri" w:hAnsi="Calibri" w:cs="Calibri"/>
                <w:b w:val="0"/>
                <w:bCs w:val="0"/>
              </w:rPr>
            </w:pPr>
            <w:r w:rsidRPr="00555170">
              <w:rPr>
                <w:rFonts w:ascii="Calibri" w:hAnsi="Calibri" w:cs="Calibri"/>
                <w:b w:val="0"/>
                <w:bCs w:val="0"/>
              </w:rPr>
              <w:t>This document should be completed with an adult the child feels safe and comfortable with.</w:t>
            </w:r>
          </w:p>
          <w:p w14:paraId="02F27F97" w14:textId="77777777" w:rsidR="00555170" w:rsidRPr="00555170" w:rsidRDefault="00555170" w:rsidP="00555170">
            <w:pPr>
              <w:pStyle w:val="NormalWeb"/>
              <w:rPr>
                <w:rFonts w:ascii="Calibri" w:hAnsi="Calibri" w:cs="Calibri"/>
              </w:rPr>
            </w:pPr>
            <w:r w:rsidRPr="00555170">
              <w:rPr>
                <w:rFonts w:ascii="Calibri" w:hAnsi="Calibri" w:cs="Calibri"/>
              </w:rPr>
              <w:t>This may be:</w:t>
            </w:r>
            <w:r w:rsidRPr="00555170">
              <w:rPr>
                <w:rFonts w:ascii="Calibri" w:hAnsi="Calibri" w:cs="Calibri"/>
              </w:rPr>
              <w:br/>
              <w:t>• A keyworker</w:t>
            </w:r>
            <w:r w:rsidRPr="00555170">
              <w:rPr>
                <w:rFonts w:ascii="Calibri" w:hAnsi="Calibri" w:cs="Calibri"/>
              </w:rPr>
              <w:br/>
              <w:t>• A trusted teacher or TA</w:t>
            </w:r>
            <w:r w:rsidRPr="00555170">
              <w:rPr>
                <w:rFonts w:ascii="Calibri" w:hAnsi="Calibri" w:cs="Calibri"/>
              </w:rPr>
              <w:br/>
              <w:t>• A familiar adult with a positive relationship</w:t>
            </w:r>
          </w:p>
          <w:p w14:paraId="2C156F64" w14:textId="77777777" w:rsidR="00555170" w:rsidRPr="00555170" w:rsidRDefault="00555170" w:rsidP="00555170">
            <w:pPr>
              <w:pStyle w:val="NormalWeb"/>
              <w:rPr>
                <w:rFonts w:ascii="Calibri" w:hAnsi="Calibri" w:cs="Calibri"/>
                <w:b w:val="0"/>
                <w:bCs w:val="0"/>
              </w:rPr>
            </w:pPr>
            <w:r w:rsidRPr="00555170">
              <w:rPr>
                <w:rFonts w:ascii="Calibri" w:hAnsi="Calibri" w:cs="Calibri"/>
                <w:b w:val="0"/>
                <w:bCs w:val="0"/>
              </w:rPr>
              <w:t>Connection and trust are essential for authentic responses.</w:t>
            </w:r>
          </w:p>
          <w:p w14:paraId="796F865A" w14:textId="77777777" w:rsidR="00555170" w:rsidRDefault="00555170"/>
        </w:tc>
        <w:tc>
          <w:tcPr>
            <w:tcW w:w="6974" w:type="dxa"/>
            <w:tcBorders>
              <w:top w:val="double" w:sz="4" w:space="0" w:color="0F9ED5" w:themeColor="accent4"/>
              <w:left w:val="double" w:sz="4" w:space="0" w:color="0F9ED5" w:themeColor="accent4"/>
              <w:bottom w:val="double" w:sz="4" w:space="0" w:color="0F9ED5" w:themeColor="accent4"/>
              <w:right w:val="double" w:sz="4" w:space="0" w:color="0F9ED5" w:themeColor="accent4"/>
            </w:tcBorders>
          </w:tcPr>
          <w:p w14:paraId="1BD054DD" w14:textId="77777777" w:rsidR="00555170" w:rsidRPr="00555170" w:rsidRDefault="00555170" w:rsidP="00555170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B050"/>
                <w:lang w:eastAsia="en-GB"/>
              </w:rPr>
            </w:pPr>
            <w:r w:rsidRPr="00555170">
              <w:rPr>
                <w:rFonts w:ascii="Calibri" w:hAnsi="Calibri" w:cs="Calibri"/>
                <w:color w:val="00B050"/>
              </w:rPr>
              <w:t>2. Use the prompts as a guide — not a script</w:t>
            </w:r>
          </w:p>
          <w:p w14:paraId="22547575" w14:textId="77777777" w:rsidR="00555170" w:rsidRPr="00555170" w:rsidRDefault="00555170" w:rsidP="00555170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55170">
              <w:rPr>
                <w:rFonts w:ascii="Calibri" w:hAnsi="Calibri" w:cs="Calibri"/>
                <w:b w:val="0"/>
                <w:bCs w:val="0"/>
              </w:rPr>
              <w:t>You do not need to ask every question.</w:t>
            </w:r>
          </w:p>
          <w:p w14:paraId="1D2AD4CF" w14:textId="23540FCF" w:rsidR="00555170" w:rsidRPr="00555170" w:rsidRDefault="00555170" w:rsidP="00555170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74E8DF8F">
              <w:rPr>
                <w:rFonts w:ascii="Calibri" w:hAnsi="Calibri" w:cs="Calibri"/>
                <w:b w:val="0"/>
                <w:bCs w:val="0"/>
              </w:rPr>
              <w:t>The prompts</w:t>
            </w:r>
            <w:r w:rsidR="35E9A144" w:rsidRPr="74E8DF8F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74E8DF8F">
              <w:rPr>
                <w:rFonts w:ascii="Calibri" w:hAnsi="Calibri" w:cs="Calibri"/>
                <w:b w:val="0"/>
                <w:bCs w:val="0"/>
              </w:rPr>
              <w:t>are there to support conversation, not to be followed word-for-word.</w:t>
            </w:r>
          </w:p>
          <w:p w14:paraId="0F32D1BC" w14:textId="77777777" w:rsidR="00555170" w:rsidRPr="00555170" w:rsidRDefault="00555170" w:rsidP="00555170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55170">
              <w:rPr>
                <w:rFonts w:ascii="Calibri" w:hAnsi="Calibri" w:cs="Calibri"/>
              </w:rPr>
              <w:t>• Adapt wording to suit the child’s age and communication style</w:t>
            </w:r>
            <w:r w:rsidRPr="00555170">
              <w:rPr>
                <w:rFonts w:ascii="Calibri" w:hAnsi="Calibri" w:cs="Calibri"/>
              </w:rPr>
              <w:br/>
              <w:t>• Skip questions that feel irrelevant</w:t>
            </w:r>
            <w:r w:rsidRPr="00555170">
              <w:rPr>
                <w:rFonts w:ascii="Calibri" w:hAnsi="Calibri" w:cs="Calibri"/>
              </w:rPr>
              <w:br/>
              <w:t>• Follow the child’s lead</w:t>
            </w:r>
            <w:r w:rsidRPr="00555170">
              <w:rPr>
                <w:rFonts w:ascii="Calibri" w:hAnsi="Calibri" w:cs="Calibri"/>
              </w:rPr>
              <w:br/>
              <w:t>• Keep the tone natural and relaxed</w:t>
            </w:r>
          </w:p>
          <w:p w14:paraId="468223C8" w14:textId="77777777" w:rsidR="00555170" w:rsidRDefault="00555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4C7EF5" w14:textId="77777777" w:rsidR="00555170" w:rsidRDefault="00555170"/>
    <w:p w14:paraId="01CAD2C9" w14:textId="77777777" w:rsidR="00555170" w:rsidRDefault="00555170"/>
    <w:p w14:paraId="264E7AE5" w14:textId="77777777" w:rsidR="00555170" w:rsidRDefault="00555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4"/>
        <w:gridCol w:w="6964"/>
      </w:tblGrid>
      <w:tr w:rsidR="00555170" w14:paraId="54BBFDBF" w14:textId="77777777" w:rsidTr="00555170">
        <w:tc>
          <w:tcPr>
            <w:tcW w:w="6974" w:type="dxa"/>
            <w:tcBorders>
              <w:top w:val="double" w:sz="4" w:space="0" w:color="0F9ED5" w:themeColor="accent4"/>
              <w:left w:val="double" w:sz="4" w:space="0" w:color="0F9ED5" w:themeColor="accent4"/>
              <w:bottom w:val="double" w:sz="4" w:space="0" w:color="0F9ED5" w:themeColor="accent4"/>
              <w:right w:val="double" w:sz="4" w:space="0" w:color="0F9ED5" w:themeColor="accent4"/>
            </w:tcBorders>
          </w:tcPr>
          <w:p w14:paraId="7EB2A811" w14:textId="77777777" w:rsidR="00555170" w:rsidRPr="00555170" w:rsidRDefault="00555170" w:rsidP="00555170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B050"/>
                <w:lang w:eastAsia="en-GB"/>
              </w:rPr>
            </w:pPr>
            <w:r w:rsidRPr="00555170">
              <w:rPr>
                <w:rFonts w:ascii="Calibri" w:hAnsi="Calibri" w:cs="Calibri"/>
                <w:b/>
                <w:bCs/>
                <w:color w:val="00B050"/>
              </w:rPr>
              <w:t>3. Complete it in manageable stages</w:t>
            </w:r>
          </w:p>
          <w:p w14:paraId="26E69368" w14:textId="77777777" w:rsidR="00555170" w:rsidRPr="00555170" w:rsidRDefault="00555170" w:rsidP="00555170">
            <w:pPr>
              <w:pStyle w:val="NormalWeb"/>
              <w:rPr>
                <w:rFonts w:ascii="Calibri" w:hAnsi="Calibri" w:cs="Calibri"/>
                <w:sz w:val="24"/>
                <w:szCs w:val="24"/>
              </w:rPr>
            </w:pPr>
            <w:r w:rsidRPr="00555170">
              <w:rPr>
                <w:rFonts w:ascii="Calibri" w:hAnsi="Calibri" w:cs="Calibri"/>
                <w:sz w:val="24"/>
                <w:szCs w:val="24"/>
              </w:rPr>
              <w:t>The document can be completed over time.</w:t>
            </w:r>
          </w:p>
          <w:p w14:paraId="76B1C097" w14:textId="77777777" w:rsidR="00555170" w:rsidRPr="00555170" w:rsidRDefault="00555170" w:rsidP="00555170">
            <w:pPr>
              <w:pStyle w:val="NormalWeb"/>
              <w:rPr>
                <w:rFonts w:ascii="Calibri" w:hAnsi="Calibri" w:cs="Calibri"/>
                <w:sz w:val="24"/>
                <w:szCs w:val="24"/>
              </w:rPr>
            </w:pPr>
            <w:r w:rsidRPr="00555170">
              <w:rPr>
                <w:rFonts w:ascii="Calibri" w:hAnsi="Calibri" w:cs="Calibri"/>
                <w:sz w:val="24"/>
                <w:szCs w:val="24"/>
              </w:rPr>
              <w:t>It may be helpful to:</w:t>
            </w:r>
            <w:r w:rsidRPr="00555170">
              <w:rPr>
                <w:rFonts w:ascii="Calibri" w:hAnsi="Calibri" w:cs="Calibri"/>
                <w:sz w:val="24"/>
                <w:szCs w:val="24"/>
              </w:rPr>
              <w:br/>
            </w: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t>• Explore one section at a time</w:t>
            </w: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• Complete during calm, regulated moments</w:t>
            </w: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• Pause and return later if needed</w:t>
            </w:r>
          </w:p>
          <w:p w14:paraId="1C364975" w14:textId="77777777" w:rsidR="00555170" w:rsidRPr="00555170" w:rsidRDefault="00555170" w:rsidP="00555170">
            <w:pPr>
              <w:pStyle w:val="NormalWeb"/>
              <w:rPr>
                <w:rFonts w:ascii="Calibri" w:hAnsi="Calibri" w:cs="Calibri"/>
                <w:sz w:val="24"/>
                <w:szCs w:val="24"/>
              </w:rPr>
            </w:pPr>
            <w:r w:rsidRPr="00555170">
              <w:rPr>
                <w:rFonts w:ascii="Calibri" w:hAnsi="Calibri" w:cs="Calibri"/>
                <w:sz w:val="24"/>
                <w:szCs w:val="24"/>
              </w:rPr>
              <w:t>There is no expectation to complete everything in one session.</w:t>
            </w:r>
          </w:p>
          <w:p w14:paraId="02ED1BF6" w14:textId="77777777" w:rsidR="00555170" w:rsidRDefault="00555170"/>
        </w:tc>
        <w:tc>
          <w:tcPr>
            <w:tcW w:w="6974" w:type="dxa"/>
            <w:tcBorders>
              <w:top w:val="double" w:sz="4" w:space="0" w:color="0F9ED5" w:themeColor="accent4"/>
              <w:left w:val="double" w:sz="4" w:space="0" w:color="0F9ED5" w:themeColor="accent4"/>
              <w:bottom w:val="double" w:sz="4" w:space="0" w:color="0F9ED5" w:themeColor="accent4"/>
              <w:right w:val="double" w:sz="4" w:space="0" w:color="0F9ED5" w:themeColor="accent4"/>
            </w:tcBorders>
          </w:tcPr>
          <w:p w14:paraId="1C58805D" w14:textId="77777777" w:rsidR="00555170" w:rsidRPr="00555170" w:rsidRDefault="00555170" w:rsidP="00555170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B050"/>
                <w:lang w:eastAsia="en-GB"/>
              </w:rPr>
            </w:pPr>
            <w:r w:rsidRPr="00555170">
              <w:rPr>
                <w:rFonts w:ascii="Calibri" w:hAnsi="Calibri" w:cs="Calibri"/>
                <w:b/>
                <w:bCs/>
                <w:color w:val="00B050"/>
              </w:rPr>
              <w:t>4. Recording the child’s voice</w:t>
            </w:r>
          </w:p>
          <w:p w14:paraId="0A414223" w14:textId="77777777" w:rsidR="00555170" w:rsidRPr="00555170" w:rsidRDefault="00555170" w:rsidP="00555170">
            <w:pPr>
              <w:pStyle w:val="NormalWeb"/>
              <w:rPr>
                <w:rFonts w:ascii="Calibri" w:hAnsi="Calibri" w:cs="Calibri"/>
                <w:sz w:val="24"/>
                <w:szCs w:val="24"/>
              </w:rPr>
            </w:pPr>
            <w:r w:rsidRPr="00555170">
              <w:rPr>
                <w:rFonts w:ascii="Calibri" w:hAnsi="Calibri" w:cs="Calibri"/>
                <w:sz w:val="24"/>
                <w:szCs w:val="24"/>
              </w:rPr>
              <w:t>Where possible, record the child’s responses clearly.</w:t>
            </w:r>
          </w:p>
          <w:p w14:paraId="0492DDBC" w14:textId="77777777" w:rsidR="00555170" w:rsidRPr="00555170" w:rsidRDefault="00555170" w:rsidP="00555170">
            <w:pPr>
              <w:pStyle w:val="NormalWeb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t>• Use their own words</w:t>
            </w: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• Accept non-verbal responses (drawing, pointing, choosing)</w:t>
            </w: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• Note both what feels helpful and what feels difficult</w:t>
            </w:r>
          </w:p>
          <w:p w14:paraId="11511E70" w14:textId="7CA3D067" w:rsidR="00555170" w:rsidRPr="00555170" w:rsidRDefault="00555170" w:rsidP="00555170">
            <w:pPr>
              <w:pStyle w:val="NormalWeb"/>
              <w:rPr>
                <w:rFonts w:ascii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555170">
              <w:rPr>
                <w:rFonts w:ascii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This information should support practical planning and shared understanding</w:t>
            </w:r>
          </w:p>
          <w:p w14:paraId="5D5659B3" w14:textId="77777777" w:rsidR="00555170" w:rsidRDefault="00555170"/>
        </w:tc>
      </w:tr>
    </w:tbl>
    <w:p w14:paraId="00126955" w14:textId="77777777" w:rsidR="00555170" w:rsidRDefault="00555170"/>
    <w:p w14:paraId="34BE2F15" w14:textId="77777777" w:rsidR="00555170" w:rsidRDefault="0055517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48"/>
      </w:tblGrid>
      <w:tr w:rsidR="00555170" w14:paraId="30AC7B90" w14:textId="77777777" w:rsidTr="00555170">
        <w:trPr>
          <w:jc w:val="center"/>
        </w:trPr>
        <w:tc>
          <w:tcPr>
            <w:tcW w:w="6648" w:type="dxa"/>
            <w:tcBorders>
              <w:top w:val="double" w:sz="4" w:space="0" w:color="0F9ED5" w:themeColor="accent4"/>
              <w:left w:val="double" w:sz="4" w:space="0" w:color="0F9ED5" w:themeColor="accent4"/>
              <w:bottom w:val="double" w:sz="4" w:space="0" w:color="0F9ED5" w:themeColor="accent4"/>
              <w:right w:val="double" w:sz="4" w:space="0" w:color="0F9ED5" w:themeColor="accent4"/>
            </w:tcBorders>
          </w:tcPr>
          <w:p w14:paraId="6892927E" w14:textId="4DE5DEB1" w:rsidR="00555170" w:rsidRPr="00555170" w:rsidRDefault="00555170" w:rsidP="00555170">
            <w:pPr>
              <w:pStyle w:val="Heading2"/>
              <w:jc w:val="center"/>
              <w:rPr>
                <w:b/>
                <w:bCs/>
                <w:color w:val="00B050"/>
                <w:sz w:val="36"/>
                <w:szCs w:val="36"/>
                <w:lang w:eastAsia="en-GB"/>
              </w:rPr>
            </w:pPr>
            <w:r w:rsidRPr="00555170">
              <w:rPr>
                <w:b/>
                <w:bCs/>
                <w:color w:val="00B050"/>
                <w:sz w:val="36"/>
                <w:szCs w:val="36"/>
              </w:rPr>
              <w:t>5. Important reminders</w:t>
            </w:r>
            <w:r>
              <w:rPr>
                <w:b/>
                <w:bCs/>
                <w:color w:val="00B050"/>
                <w:sz w:val="36"/>
                <w:szCs w:val="36"/>
              </w:rPr>
              <w:t>!</w:t>
            </w:r>
          </w:p>
          <w:p w14:paraId="5A0AD259" w14:textId="77777777" w:rsidR="00555170" w:rsidRPr="00555170" w:rsidRDefault="00555170" w:rsidP="00555170">
            <w:pPr>
              <w:pStyle w:val="NormalWeb"/>
              <w:rPr>
                <w:rFonts w:ascii="Calibri" w:hAnsi="Calibri" w:cs="Calibri"/>
                <w:sz w:val="24"/>
                <w:szCs w:val="24"/>
              </w:rPr>
            </w:pPr>
            <w:r w:rsidRPr="00555170">
              <w:rPr>
                <w:rFonts w:ascii="Calibri" w:hAnsi="Calibri" w:cs="Calibri"/>
                <w:sz w:val="24"/>
                <w:szCs w:val="24"/>
              </w:rPr>
              <w:t xml:space="preserve">• </w:t>
            </w: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t>There are no right or wrong answers</w:t>
            </w: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• Notice patterns across the day</w:t>
            </w: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• Be curious about when things feel easier or harder</w:t>
            </w:r>
            <w:r w:rsidRPr="0055517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• A child choosing not to answer something is information too</w:t>
            </w:r>
          </w:p>
          <w:p w14:paraId="316CA96D" w14:textId="77777777" w:rsidR="00555170" w:rsidRDefault="00555170"/>
        </w:tc>
      </w:tr>
    </w:tbl>
    <w:p w14:paraId="2F58FF19" w14:textId="77777777" w:rsidR="00555170" w:rsidRDefault="00555170"/>
    <w:p w14:paraId="0957D97F" w14:textId="77777777" w:rsidR="00555170" w:rsidRDefault="00555170"/>
    <w:p w14:paraId="799826E8" w14:textId="77777777" w:rsidR="00555170" w:rsidRDefault="00555170"/>
    <w:p w14:paraId="36FEC8D9" w14:textId="77777777" w:rsidR="00555170" w:rsidRDefault="00555170"/>
    <w:p w14:paraId="70D2651E" w14:textId="77777777" w:rsidR="00555170" w:rsidRDefault="00555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536"/>
        <w:gridCol w:w="6015"/>
      </w:tblGrid>
      <w:tr w:rsidR="00555170" w:rsidRPr="00DB46B9" w14:paraId="4FD0BA81" w14:textId="77777777" w:rsidTr="00A80B40">
        <w:tc>
          <w:tcPr>
            <w:tcW w:w="13948" w:type="dxa"/>
            <w:gridSpan w:val="3"/>
            <w:vAlign w:val="center"/>
          </w:tcPr>
          <w:p w14:paraId="3F58E186" w14:textId="77777777" w:rsidR="00555170" w:rsidRPr="00C176F7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555170">
              <w:rPr>
                <w:rFonts w:ascii="Segoe UI" w:hAnsi="Segoe UI" w:cs="Segoe UI"/>
                <w:b/>
                <w:bCs/>
                <w:color w:val="0070C0"/>
                <w:sz w:val="40"/>
                <w:szCs w:val="40"/>
              </w:rPr>
              <w:lastRenderedPageBreak/>
              <w:t xml:space="preserve">PROMPT SHEET – </w:t>
            </w:r>
            <w:r w:rsidRPr="00555170">
              <w:rPr>
                <w:rFonts w:ascii="Segoe UI" w:hAnsi="Segoe UI" w:cs="Segoe UI"/>
                <w:b/>
                <w:bCs/>
                <w:i/>
                <w:iCs/>
                <w:color w:val="0070C0"/>
                <w:sz w:val="32"/>
                <w:szCs w:val="32"/>
              </w:rPr>
              <w:t>To print &amp; refer to</w:t>
            </w:r>
          </w:p>
        </w:tc>
      </w:tr>
      <w:tr w:rsidR="00555170" w:rsidRPr="00DB46B9" w14:paraId="7EBB62EF" w14:textId="77777777" w:rsidTr="00A80B40">
        <w:tc>
          <w:tcPr>
            <w:tcW w:w="3397" w:type="dxa"/>
          </w:tcPr>
          <w:p w14:paraId="158FC520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78A236F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55170">
              <w:rPr>
                <w:rFonts w:ascii="Calibri" w:hAnsi="Calibri" w:cs="Calibri"/>
                <w:b/>
                <w:sz w:val="28"/>
                <w:szCs w:val="28"/>
              </w:rPr>
              <w:t>Sensory System</w:t>
            </w:r>
          </w:p>
        </w:tc>
        <w:tc>
          <w:tcPr>
            <w:tcW w:w="4536" w:type="dxa"/>
          </w:tcPr>
          <w:p w14:paraId="197E25C1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55170">
              <w:rPr>
                <w:rFonts w:ascii="Calibri" w:hAnsi="Calibri" w:cs="Calibri"/>
                <w:b/>
                <w:sz w:val="28"/>
                <w:szCs w:val="28"/>
              </w:rPr>
              <w:t>Preferences</w:t>
            </w:r>
          </w:p>
          <w:p w14:paraId="177B1B15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55170">
              <w:rPr>
                <w:rFonts w:ascii="Calibri" w:hAnsi="Calibri" w:cs="Calibri"/>
                <w:sz w:val="28"/>
                <w:szCs w:val="28"/>
              </w:rPr>
              <w:t>Sensory experiences the child seeks out, enjoys and calms</w:t>
            </w:r>
          </w:p>
        </w:tc>
        <w:tc>
          <w:tcPr>
            <w:tcW w:w="6015" w:type="dxa"/>
          </w:tcPr>
          <w:p w14:paraId="68CAB06B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55170">
              <w:rPr>
                <w:rFonts w:ascii="Calibri" w:hAnsi="Calibri" w:cs="Calibri"/>
                <w:b/>
                <w:sz w:val="28"/>
                <w:szCs w:val="28"/>
              </w:rPr>
              <w:t>Challenges</w:t>
            </w:r>
          </w:p>
          <w:p w14:paraId="42DEF720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55170">
              <w:rPr>
                <w:rFonts w:ascii="Calibri" w:hAnsi="Calibri" w:cs="Calibri"/>
                <w:sz w:val="28"/>
                <w:szCs w:val="28"/>
              </w:rPr>
              <w:t>Sensory experiences that challenge the child or challenge yourselves as a caregiver / teacher</w:t>
            </w:r>
          </w:p>
        </w:tc>
      </w:tr>
      <w:tr w:rsidR="00555170" w:rsidRPr="00DB46B9" w14:paraId="53B3F262" w14:textId="77777777" w:rsidTr="00A80B40">
        <w:trPr>
          <w:trHeight w:val="1766"/>
        </w:trPr>
        <w:tc>
          <w:tcPr>
            <w:tcW w:w="3397" w:type="dxa"/>
          </w:tcPr>
          <w:p w14:paraId="75CF62A2" w14:textId="676C0C70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14:paraId="3682FDCA" w14:textId="4510803B" w:rsidR="00555170" w:rsidRDefault="00555170" w:rsidP="00555170">
            <w:pPr>
              <w:suppressAutoHyphens w:val="0"/>
              <w:spacing w:after="200" w:line="276" w:lineRule="auto"/>
              <w:contextualSpacing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55170">
              <w:rPr>
                <w:rFonts w:ascii="Comic Sans MS" w:hAnsi="Comic Sans MS" w:cs="Arial"/>
                <w:b/>
                <w:noProof/>
                <w:sz w:val="28"/>
                <w:szCs w:val="28"/>
              </w:rPr>
              <w:drawing>
                <wp:inline distT="0" distB="0" distL="0" distR="0" wp14:anchorId="02656AE8" wp14:editId="28807240">
                  <wp:extent cx="1232914" cy="966651"/>
                  <wp:effectExtent l="0" t="0" r="0" b="0"/>
                  <wp:docPr id="1438013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01383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594" cy="99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4F012D" w14:textId="4A673E3E" w:rsidR="00555170" w:rsidRPr="00C176F7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 feel different kinds of touch — like clothes, textures, and people being close to you.</w:t>
            </w:r>
          </w:p>
        </w:tc>
        <w:tc>
          <w:tcPr>
            <w:tcW w:w="4536" w:type="dxa"/>
          </w:tcPr>
          <w:p w14:paraId="23ED108A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What things do you like to touch or hold when you’re in class/home?</w:t>
            </w:r>
          </w:p>
          <w:p w14:paraId="58A034E7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  <w:t>What kind of touch makes you feel calm? (eg; stroking soft fur, squeezing squidgy items, picking objects)</w:t>
            </w:r>
          </w:p>
          <w:p w14:paraId="151A79A8" w14:textId="77777777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  <w:sz w:val="20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  <w:t>What clothing feels most comfortable for you?</w:t>
            </w:r>
            <w:r w:rsidRPr="0076110E">
              <w:rPr>
                <w:rStyle w:val="agcmg"/>
                <w:rFonts w:ascii="Comic Sans MS" w:eastAsiaTheme="majorEastAsia" w:hAnsi="Comic Sans MS"/>
                <w:color w:val="0070C0"/>
                <w:sz w:val="20"/>
              </w:rPr>
              <w:t xml:space="preserve"> </w:t>
            </w:r>
          </w:p>
        </w:tc>
        <w:tc>
          <w:tcPr>
            <w:tcW w:w="6015" w:type="dxa"/>
          </w:tcPr>
          <w:p w14:paraId="33B9DF8C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Are there things in class you don’t like touching (paint, glue, sand)?</w:t>
            </w:r>
          </w:p>
          <w:p w14:paraId="7CC1DC91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  <w:t>Does it bother you when others are close to you? Like when you’re in the cloakroom or busy areas of school?</w:t>
            </w:r>
          </w:p>
          <w:p w14:paraId="3437974B" w14:textId="77777777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FF3300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</w:rPr>
              <w:t>Are there clothes or materials that feel scratchy or uncomfortable?</w:t>
            </w:r>
          </w:p>
        </w:tc>
      </w:tr>
      <w:tr w:rsidR="00555170" w:rsidRPr="00DB46B9" w14:paraId="34227054" w14:textId="77777777" w:rsidTr="00A80B40">
        <w:trPr>
          <w:trHeight w:val="1692"/>
        </w:trPr>
        <w:tc>
          <w:tcPr>
            <w:tcW w:w="3397" w:type="dxa"/>
          </w:tcPr>
          <w:p w14:paraId="39668726" w14:textId="05D2BE3C" w:rsidR="00555170" w:rsidRDefault="00555170" w:rsidP="00555170">
            <w:pPr>
              <w:suppressAutoHyphens w:val="0"/>
              <w:spacing w:after="200" w:line="276" w:lineRule="auto"/>
              <w:contextualSpacing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14:paraId="2D5B85B6" w14:textId="75CBB347" w:rsidR="00555170" w:rsidRPr="0076110E" w:rsidRDefault="00555170" w:rsidP="00555170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555170"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22A99412" wp14:editId="02D2EEA4">
                  <wp:extent cx="1371600" cy="1111434"/>
                  <wp:effectExtent l="0" t="0" r="0" b="6350"/>
                  <wp:docPr id="1769091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9183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144" cy="112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566D8" w14:textId="77777777" w:rsidR="00555170" w:rsidRDefault="00555170" w:rsidP="00A80B40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34846FF" w14:textId="77777777" w:rsidR="00555170" w:rsidRPr="00C176F7" w:rsidRDefault="00555170" w:rsidP="00A80B40">
            <w:pPr>
              <w:jc w:val="both"/>
              <w:rPr>
                <w:rFonts w:ascii="Comic Sans MS" w:hAnsi="Comic Sans MS" w:cs="Arial"/>
                <w:sz w:val="28"/>
                <w:szCs w:val="28"/>
              </w:rPr>
            </w:pPr>
            <w:r w:rsidRPr="00C176F7">
              <w:rPr>
                <w:rFonts w:ascii="Comic Sans MS" w:hAnsi="Comic Sans MS"/>
                <w:sz w:val="20"/>
                <w:szCs w:val="20"/>
              </w:rPr>
              <w:t>This is about how your body feels when you move, balance, climb, run, or try to sit still</w:t>
            </w:r>
          </w:p>
        </w:tc>
        <w:tc>
          <w:tcPr>
            <w:tcW w:w="4536" w:type="dxa"/>
          </w:tcPr>
          <w:p w14:paraId="46D88D03" w14:textId="77777777" w:rsidR="00555170" w:rsidRPr="00555170" w:rsidRDefault="00555170" w:rsidP="00A80B40">
            <w:pPr>
              <w:pStyle w:val="ListParagraph"/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  <w:t>What kind of movements help your body to feel calm?</w:t>
            </w:r>
          </w:p>
          <w:p w14:paraId="7CA686E6" w14:textId="77777777" w:rsidR="00555170" w:rsidRPr="00555170" w:rsidRDefault="00555170" w:rsidP="00A80B40">
            <w:pPr>
              <w:pStyle w:val="ListParagraph"/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  <w:t>Is there a way we can help make moving around school feel easier or safer for you?</w:t>
            </w:r>
          </w:p>
          <w:p w14:paraId="1B922B74" w14:textId="77777777" w:rsidR="00555170" w:rsidRPr="0076110E" w:rsidRDefault="00555170" w:rsidP="00A80B40">
            <w:pPr>
              <w:pStyle w:val="ListParagraph"/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t>Do you feel better after you’ve had a chance to move?</w:t>
            </w:r>
          </w:p>
        </w:tc>
        <w:tc>
          <w:tcPr>
            <w:tcW w:w="6015" w:type="dxa"/>
          </w:tcPr>
          <w:p w14:paraId="5199CB65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  <w:t>Are there any playground activities that feel too fast or wobbly for you?</w:t>
            </w:r>
          </w:p>
          <w:p w14:paraId="141CBBC2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/>
                <w:color w:val="FF3300"/>
                <w:sz w:val="24"/>
                <w:szCs w:val="24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</w:rPr>
              <w:t>Is it hard to sit still for a long time?</w:t>
            </w:r>
          </w:p>
          <w:p w14:paraId="2D5BC1B1" w14:textId="77777777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FF3300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</w:rPr>
              <w:t>Do you sometimes feel dizzy or wobbly when moving?</w:t>
            </w:r>
          </w:p>
        </w:tc>
      </w:tr>
      <w:tr w:rsidR="00555170" w:rsidRPr="00DB46B9" w14:paraId="3877D767" w14:textId="77777777" w:rsidTr="00A80B40">
        <w:trPr>
          <w:trHeight w:val="2154"/>
        </w:trPr>
        <w:tc>
          <w:tcPr>
            <w:tcW w:w="3397" w:type="dxa"/>
          </w:tcPr>
          <w:p w14:paraId="330A7829" w14:textId="77777777" w:rsidR="00555170" w:rsidRDefault="00555170" w:rsidP="00555170">
            <w:pPr>
              <w:suppressAutoHyphens w:val="0"/>
              <w:spacing w:after="200" w:line="276" w:lineRule="auto"/>
              <w:contextualSpacing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39E618FE" w14:textId="20E5E2B2" w:rsidR="00555170" w:rsidRDefault="00555170" w:rsidP="0055517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drawing>
                <wp:inline distT="0" distB="0" distL="0" distR="0" wp14:anchorId="1120DE07" wp14:editId="6DB982B0">
                  <wp:extent cx="1463040" cy="1125416"/>
                  <wp:effectExtent l="0" t="0" r="0" b="5080"/>
                  <wp:docPr id="104516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1630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297" cy="115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62659" w14:textId="0105A477" w:rsidR="00555170" w:rsidRPr="00555170" w:rsidRDefault="00555170" w:rsidP="0055517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C176F7">
              <w:rPr>
                <w:rFonts w:ascii="Comic Sans MS" w:hAnsi="Comic Sans MS"/>
                <w:sz w:val="20"/>
                <w:szCs w:val="20"/>
              </w:rPr>
              <w:t>This is about how your muscles and joints help you know where your body is and how hard to push, pull, squeeze or write.</w:t>
            </w:r>
          </w:p>
        </w:tc>
        <w:tc>
          <w:tcPr>
            <w:tcW w:w="4536" w:type="dxa"/>
          </w:tcPr>
          <w:p w14:paraId="77EA0B81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Does your body feel calmer after PE, playtime or lots of movement?</w:t>
            </w:r>
          </w:p>
          <w:p w14:paraId="68C858A2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  <w:sz w:val="24"/>
                <w:szCs w:val="24"/>
              </w:rPr>
            </w:pPr>
            <w:r w:rsidRPr="00555170">
              <w:rPr>
                <w:rFonts w:ascii="Comic Sans MS" w:hAnsi="Comic Sans MS" w:cs="Arial"/>
                <w:color w:val="0070C0"/>
                <w:sz w:val="24"/>
                <w:szCs w:val="24"/>
              </w:rPr>
              <w:t xml:space="preserve">Do you like being in small spaces? </w:t>
            </w:r>
          </w:p>
          <w:p w14:paraId="68FD39F5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  <w:sz w:val="24"/>
                <w:szCs w:val="24"/>
              </w:rPr>
            </w:pPr>
            <w:r w:rsidRPr="00555170">
              <w:rPr>
                <w:rFonts w:ascii="Comic Sans MS" w:hAnsi="Comic Sans MS" w:cs="Arial"/>
                <w:color w:val="0070C0"/>
                <w:sz w:val="24"/>
                <w:szCs w:val="24"/>
              </w:rPr>
              <w:t>How do you feel about tight squeezy hugs?</w:t>
            </w:r>
          </w:p>
          <w:p w14:paraId="55A5568D" w14:textId="77777777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  <w:sz w:val="20"/>
              </w:rPr>
            </w:pPr>
            <w:r w:rsidRPr="00555170">
              <w:rPr>
                <w:rFonts w:ascii="Comic Sans MS" w:hAnsi="Comic Sans MS" w:cs="Arial"/>
                <w:color w:val="0070C0"/>
                <w:sz w:val="24"/>
                <w:szCs w:val="24"/>
              </w:rPr>
              <w:t>Do you like having a blanket on you or being wrapped tight?</w:t>
            </w:r>
          </w:p>
        </w:tc>
        <w:tc>
          <w:tcPr>
            <w:tcW w:w="6015" w:type="dxa"/>
          </w:tcPr>
          <w:p w14:paraId="42F6444D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Do you find it tricky to keep your body co-ordinated sometimes?</w:t>
            </w:r>
          </w:p>
          <w:p w14:paraId="7CA71915" w14:textId="77777777" w:rsidR="00555170" w:rsidRPr="00555170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Is handwriting or fiddly work sometimes tricky or tiring? Does your wrist ever ache after handwriting?</w:t>
            </w:r>
          </w:p>
          <w:p w14:paraId="317A3609" w14:textId="77777777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Do you bump into things or people without meaning to?</w:t>
            </w:r>
          </w:p>
        </w:tc>
      </w:tr>
      <w:tr w:rsidR="00555170" w:rsidRPr="00DB46B9" w14:paraId="242D2530" w14:textId="77777777" w:rsidTr="00A80B40">
        <w:trPr>
          <w:trHeight w:val="1975"/>
        </w:trPr>
        <w:tc>
          <w:tcPr>
            <w:tcW w:w="3397" w:type="dxa"/>
          </w:tcPr>
          <w:p w14:paraId="688F65FA" w14:textId="77E2F0AF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  <w:p w14:paraId="032E8D20" w14:textId="21CB4427" w:rsidR="00555170" w:rsidRPr="00555170" w:rsidRDefault="00555170" w:rsidP="00555170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noProof/>
                <w:sz w:val="28"/>
                <w:szCs w:val="28"/>
              </w:rPr>
              <w:drawing>
                <wp:inline distT="0" distB="0" distL="0" distR="0" wp14:anchorId="0E0245DE" wp14:editId="00D79892">
                  <wp:extent cx="1384663" cy="1069089"/>
                  <wp:effectExtent l="0" t="0" r="0" b="0"/>
                  <wp:docPr id="182856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563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63" cy="1069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EF58D" w14:textId="00AB5C5C" w:rsidR="00555170" w:rsidRPr="00555170" w:rsidRDefault="00555170" w:rsidP="0055517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  <w:p w14:paraId="7EEBC068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/>
                <w:sz w:val="21"/>
                <w:szCs w:val="21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 hear sounds — loud, quiet, sudden, or lots of noises all at once.</w:t>
            </w:r>
          </w:p>
          <w:p w14:paraId="206F1012" w14:textId="77777777" w:rsidR="00555170" w:rsidRPr="00517F03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FC840F4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What sounds make you feel happy or calm at school/ home?</w:t>
            </w:r>
          </w:p>
          <w:p w14:paraId="2070B63F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Do you like listening to music, stories, or certain voices?</w:t>
            </w:r>
          </w:p>
          <w:p w14:paraId="1F0C4E0E" w14:textId="77777777" w:rsidR="00555170" w:rsidRPr="00042C99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color w:val="0070C0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Are there times when you like it to be quiet?</w:t>
            </w:r>
          </w:p>
        </w:tc>
        <w:tc>
          <w:tcPr>
            <w:tcW w:w="6015" w:type="dxa"/>
          </w:tcPr>
          <w:p w14:paraId="361B2748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Are there noises in school or home that feel too loud or annoying that distract you from learning or relaxing?</w:t>
            </w:r>
          </w:p>
          <w:p w14:paraId="4ABED7D6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Do you find it hard to concentrate when lots of people are talking?</w:t>
            </w:r>
          </w:p>
          <w:p w14:paraId="166B0F0D" w14:textId="77777777" w:rsidR="00555170" w:rsidRPr="0076110E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color w:val="FF3300"/>
                <w:lang w:eastAsia="en-GB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  <w:t>Are there any noises that make your ears hurt?</w:t>
            </w:r>
          </w:p>
        </w:tc>
      </w:tr>
      <w:tr w:rsidR="00555170" w:rsidRPr="00DB46B9" w14:paraId="7B03AE85" w14:textId="77777777" w:rsidTr="00A80B40">
        <w:trPr>
          <w:trHeight w:val="1543"/>
        </w:trPr>
        <w:tc>
          <w:tcPr>
            <w:tcW w:w="3397" w:type="dxa"/>
          </w:tcPr>
          <w:p w14:paraId="72F87681" w14:textId="5C22621F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3B77F824" w14:textId="53363167" w:rsidR="00555170" w:rsidRDefault="00555170" w:rsidP="0055517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drawing>
                <wp:inline distT="0" distB="0" distL="0" distR="0" wp14:anchorId="5E1CDF77" wp14:editId="01BA773D">
                  <wp:extent cx="1436914" cy="1146895"/>
                  <wp:effectExtent l="0" t="0" r="0" b="0"/>
                  <wp:docPr id="16680819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0819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72" cy="1167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775739" w14:textId="3F721AA4" w:rsidR="00555170" w:rsidRPr="00555170" w:rsidRDefault="00555170" w:rsidP="0055517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/>
                <w:sz w:val="21"/>
                <w:szCs w:val="21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your mouth feels flavours and textures, and whether chewing or certain foods help your body feel calm</w:t>
            </w:r>
          </w:p>
        </w:tc>
        <w:tc>
          <w:tcPr>
            <w:tcW w:w="4536" w:type="dxa"/>
          </w:tcPr>
          <w:p w14:paraId="7159C686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  <w:t>If you could only eat one type of food forever, what would it be – something crunchy, soft, chewy, or smooth?</w:t>
            </w:r>
          </w:p>
          <w:p w14:paraId="1C21F1F3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  <w:t>When you feel wiggly or upset, are there any snacks or drinks that help you feel better?</w:t>
            </w:r>
          </w:p>
          <w:p w14:paraId="5D4BC713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  <w:sz w:val="24"/>
                <w:szCs w:val="24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t>Do you have favourite foods or drinks at school or home that make you feel good?</w:t>
            </w:r>
          </w:p>
          <w:p w14:paraId="3F210EE6" w14:textId="77777777" w:rsidR="00555170" w:rsidRPr="0076110E" w:rsidRDefault="00555170" w:rsidP="00A80B40">
            <w:pPr>
              <w:pStyle w:val="ListParagraph"/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  <w:sz w:val="20"/>
              </w:rPr>
            </w:pPr>
          </w:p>
        </w:tc>
        <w:tc>
          <w:tcPr>
            <w:tcW w:w="6015" w:type="dxa"/>
          </w:tcPr>
          <w:p w14:paraId="72457614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  <w:t>Are there any foods that make your mouth feel funny, like too spicy, too tingly, or too strong?</w:t>
            </w:r>
          </w:p>
          <w:p w14:paraId="6DCFC603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Are there foods at school you don’t like the taste of?</w:t>
            </w:r>
          </w:p>
          <w:p w14:paraId="56EC5EBE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Do you find it hard trying new foods at lunchtime?</w:t>
            </w:r>
          </w:p>
          <w:p w14:paraId="44FB9064" w14:textId="77777777" w:rsidR="00555170" w:rsidRPr="00555170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Tell me about the tastes you absolutely hate!..</w:t>
            </w:r>
          </w:p>
          <w:p w14:paraId="01DF1F5A" w14:textId="77777777" w:rsidR="00555170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</w:p>
          <w:p w14:paraId="67C27D0F" w14:textId="77777777" w:rsidR="00555170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</w:p>
          <w:p w14:paraId="2B449F97" w14:textId="77777777" w:rsidR="00555170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</w:p>
          <w:p w14:paraId="02AB26FF" w14:textId="77777777" w:rsidR="00555170" w:rsidRPr="0076110E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</w:p>
        </w:tc>
      </w:tr>
      <w:tr w:rsidR="00555170" w:rsidRPr="00DB46B9" w14:paraId="0E282513" w14:textId="77777777" w:rsidTr="00555170">
        <w:trPr>
          <w:trHeight w:val="2563"/>
        </w:trPr>
        <w:tc>
          <w:tcPr>
            <w:tcW w:w="3397" w:type="dxa"/>
          </w:tcPr>
          <w:p w14:paraId="574B12C3" w14:textId="356F4485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57502CAF" w14:textId="046E2D9B" w:rsidR="00555170" w:rsidRDefault="00555170" w:rsidP="0055517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drawing>
                <wp:inline distT="0" distB="0" distL="0" distR="0" wp14:anchorId="6D7F69AD" wp14:editId="4968C3BD">
                  <wp:extent cx="1397726" cy="1048295"/>
                  <wp:effectExtent l="0" t="0" r="0" b="6350"/>
                  <wp:docPr id="873796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79626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061" cy="106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D296AD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176F7">
              <w:rPr>
                <w:rFonts w:ascii="Comic Sans MS" w:hAnsi="Comic Sans MS"/>
                <w:sz w:val="20"/>
                <w:szCs w:val="20"/>
              </w:rPr>
              <w:t>This is about how you notice different smells — ones you like, don’t like, or find too strong.</w:t>
            </w:r>
          </w:p>
          <w:p w14:paraId="39CF1DE0" w14:textId="77777777" w:rsidR="00555170" w:rsidRPr="00C176F7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9B9EE38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  <w:t xml:space="preserve">Do certain smells help you feel calm or happy? </w:t>
            </w:r>
          </w:p>
          <w:p w14:paraId="4CF4BDFF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  <w:t>Can you think of a time when a smell made you feel good?</w:t>
            </w:r>
          </w:p>
          <w:p w14:paraId="6429CFCD" w14:textId="77777777" w:rsidR="00555170" w:rsidRPr="00C176F7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0"/>
                <w:szCs w:val="20"/>
                <w:lang w:eastAsia="en-GB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0070C0"/>
                <w:sz w:val="24"/>
                <w:szCs w:val="24"/>
              </w:rPr>
              <w:t>Are there any smells at school or home that you really like? What do they remind you of?</w:t>
            </w:r>
          </w:p>
        </w:tc>
        <w:tc>
          <w:tcPr>
            <w:tcW w:w="6015" w:type="dxa"/>
          </w:tcPr>
          <w:p w14:paraId="3315E874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  <w:t>Are there any smells at school or home that you don’t like or that make you feel uncomfortable?</w:t>
            </w:r>
          </w:p>
          <w:p w14:paraId="6A838314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  <w:t>Are there any places in school or home where the smells are too strong or make it hard to concentrate or relax?</w:t>
            </w:r>
          </w:p>
          <w:p w14:paraId="52488768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Tell me about the smells you absolutely hate..</w:t>
            </w:r>
          </w:p>
          <w:p w14:paraId="437F8543" w14:textId="77777777" w:rsidR="00555170" w:rsidRPr="0076110E" w:rsidRDefault="00555170" w:rsidP="00A80B40">
            <w:pPr>
              <w:suppressAutoHyphens w:val="0"/>
              <w:spacing w:after="200" w:line="276" w:lineRule="auto"/>
              <w:contextualSpacing/>
              <w:rPr>
                <w:rFonts w:ascii="Comic Sans MS" w:hAnsi="Comic Sans MS" w:cs="Arial"/>
                <w:color w:val="FF3300"/>
                <w:sz w:val="20"/>
              </w:rPr>
            </w:pPr>
          </w:p>
        </w:tc>
      </w:tr>
      <w:tr w:rsidR="00555170" w:rsidRPr="00DB46B9" w14:paraId="4AEEBB31" w14:textId="77777777" w:rsidTr="00A80B40">
        <w:trPr>
          <w:trHeight w:val="2542"/>
        </w:trPr>
        <w:tc>
          <w:tcPr>
            <w:tcW w:w="3397" w:type="dxa"/>
          </w:tcPr>
          <w:p w14:paraId="23EEDA43" w14:textId="77777777" w:rsidR="00555170" w:rsidRPr="00555170" w:rsidRDefault="00555170" w:rsidP="00555170">
            <w:pPr>
              <w:suppressAutoHyphens w:val="0"/>
              <w:spacing w:after="200" w:line="276" w:lineRule="auto"/>
              <w:contextualSpacing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547F397C" w14:textId="6BA34937" w:rsidR="00555170" w:rsidRDefault="00555170" w:rsidP="00555170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555170">
              <w:rPr>
                <w:rFonts w:asciiTheme="majorHAnsi" w:hAnsiTheme="majorHAnsi" w:cs="Arial"/>
                <w:noProof/>
                <w:sz w:val="28"/>
                <w:szCs w:val="28"/>
              </w:rPr>
              <w:drawing>
                <wp:inline distT="0" distB="0" distL="0" distR="0" wp14:anchorId="723CA9C8" wp14:editId="1C4A3F97">
                  <wp:extent cx="1457440" cy="1149531"/>
                  <wp:effectExtent l="0" t="0" r="3175" b="6350"/>
                  <wp:docPr id="1103444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444113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79" cy="1164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6E3888" w14:textId="5569BCDC" w:rsidR="00555170" w:rsidRPr="00C176F7" w:rsidRDefault="00555170" w:rsidP="00A80B40">
            <w:pPr>
              <w:jc w:val="both"/>
              <w:rPr>
                <w:rFonts w:ascii="Comic Sans MS" w:hAnsi="Comic Sans MS" w:cs="Arial"/>
                <w:sz w:val="28"/>
                <w:szCs w:val="28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your eyes manage things you see — bright lights, busy rooms, colours, screens, and movement</w:t>
            </w:r>
          </w:p>
        </w:tc>
        <w:tc>
          <w:tcPr>
            <w:tcW w:w="4536" w:type="dxa"/>
          </w:tcPr>
          <w:p w14:paraId="567B81B6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 xml:space="preserve">What kind of books make you feel calm when you look at them? </w:t>
            </w:r>
          </w:p>
          <w:p w14:paraId="5B2C07D2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Do you prefer working with the lights bright or the lights dimmed?</w:t>
            </w:r>
          </w:p>
          <w:p w14:paraId="4334E1EC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Is there a place you like to look at when you want to feel calm?</w:t>
            </w:r>
          </w:p>
          <w:p w14:paraId="5ECC0462" w14:textId="77777777" w:rsidR="00555170" w:rsidRPr="00042C99" w:rsidRDefault="00555170" w:rsidP="00A80B40">
            <w:pPr>
              <w:rPr>
                <w:lang w:eastAsia="en-GB"/>
              </w:rPr>
            </w:pPr>
          </w:p>
          <w:p w14:paraId="53D101C9" w14:textId="77777777" w:rsidR="00555170" w:rsidRDefault="00555170" w:rsidP="00A80B40">
            <w:pPr>
              <w:rPr>
                <w:lang w:eastAsia="en-GB"/>
              </w:rPr>
            </w:pPr>
          </w:p>
          <w:p w14:paraId="143E623A" w14:textId="77777777" w:rsidR="00555170" w:rsidRPr="00042C99" w:rsidRDefault="00555170" w:rsidP="00A80B40">
            <w:pPr>
              <w:rPr>
                <w:lang w:eastAsia="en-GB"/>
              </w:rPr>
            </w:pPr>
          </w:p>
        </w:tc>
        <w:tc>
          <w:tcPr>
            <w:tcW w:w="6015" w:type="dxa"/>
          </w:tcPr>
          <w:p w14:paraId="384AF541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FF3300"/>
                <w:sz w:val="24"/>
                <w:szCs w:val="24"/>
              </w:rPr>
            </w:pPr>
            <w:r w:rsidRPr="00555170">
              <w:rPr>
                <w:rFonts w:ascii="Comic Sans MS" w:hAnsi="Comic Sans MS" w:cs="Arial"/>
                <w:color w:val="FF3300"/>
                <w:sz w:val="24"/>
                <w:szCs w:val="24"/>
              </w:rPr>
              <w:t>Are there things in class or home that are too bright or distracting?</w:t>
            </w:r>
          </w:p>
          <w:p w14:paraId="2EAFA292" w14:textId="77777777" w:rsidR="00555170" w:rsidRPr="00555170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FF3300"/>
                <w:sz w:val="24"/>
                <w:szCs w:val="24"/>
              </w:rPr>
            </w:pPr>
            <w:r w:rsidRPr="00555170">
              <w:rPr>
                <w:rFonts w:ascii="Comic Sans MS" w:hAnsi="Comic Sans MS" w:cs="Arial"/>
                <w:color w:val="FF3300"/>
                <w:sz w:val="24"/>
                <w:szCs w:val="24"/>
              </w:rPr>
              <w:t>Do you find it hard to look at the board or your work sometimes?</w:t>
            </w:r>
          </w:p>
          <w:p w14:paraId="22FC7A5B" w14:textId="77777777" w:rsidR="00555170" w:rsidRPr="0076110E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FF3300"/>
                <w:sz w:val="18"/>
              </w:rPr>
            </w:pPr>
            <w:r w:rsidRPr="00555170">
              <w:rPr>
                <w:rStyle w:val="agcmg"/>
                <w:rFonts w:ascii="Comic Sans MS" w:eastAsiaTheme="majorEastAsia" w:hAnsi="Comic Sans MS"/>
                <w:color w:val="FF3300"/>
                <w:sz w:val="24"/>
                <w:szCs w:val="24"/>
              </w:rPr>
              <w:t>What would you change about how the classroom looks?</w:t>
            </w:r>
          </w:p>
        </w:tc>
      </w:tr>
      <w:tr w:rsidR="00555170" w:rsidRPr="00DB46B9" w14:paraId="6921E356" w14:textId="77777777" w:rsidTr="00A80B40">
        <w:trPr>
          <w:trHeight w:val="1457"/>
        </w:trPr>
        <w:tc>
          <w:tcPr>
            <w:tcW w:w="3397" w:type="dxa"/>
          </w:tcPr>
          <w:p w14:paraId="4390213D" w14:textId="6378AB75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0B580438" w14:textId="78B2CF3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drawing>
                <wp:inline distT="0" distB="0" distL="0" distR="0" wp14:anchorId="7EC46904" wp14:editId="4E9255DA">
                  <wp:extent cx="1553181" cy="1201783"/>
                  <wp:effectExtent l="0" t="0" r="0" b="5080"/>
                  <wp:docPr id="657630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3021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231" cy="123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7AB8A" w14:textId="77777777" w:rsidR="00555170" w:rsidRDefault="00555170" w:rsidP="00555170">
            <w:pPr>
              <w:suppressAutoHyphens w:val="0"/>
              <w:spacing w:after="200" w:line="276" w:lineRule="auto"/>
              <w:contextualSpacing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586CB428" w14:textId="77777777" w:rsidR="00555170" w:rsidRPr="00C176F7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C176F7">
              <w:rPr>
                <w:rFonts w:ascii="Comic Sans MS" w:hAnsi="Comic Sans MS"/>
                <w:sz w:val="20"/>
                <w:szCs w:val="20"/>
              </w:rPr>
              <w:t>This is about how your body tells you what’s going on inside — like hunger, thirst, needing the toilet, or feeling worried or tired</w:t>
            </w:r>
          </w:p>
        </w:tc>
        <w:tc>
          <w:tcPr>
            <w:tcW w:w="4536" w:type="dxa"/>
          </w:tcPr>
          <w:p w14:paraId="5D48595E" w14:textId="77777777" w:rsidR="00555170" w:rsidRPr="00555170" w:rsidRDefault="00555170" w:rsidP="00A80B40">
            <w:pPr>
              <w:pStyle w:val="ListParagraph"/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How do you know when you’re hungry or thirsty in school/home?</w:t>
            </w:r>
          </w:p>
          <w:p w14:paraId="3B994823" w14:textId="77777777" w:rsidR="00555170" w:rsidRPr="00555170" w:rsidRDefault="00555170" w:rsidP="00A80B40">
            <w:pPr>
              <w:pStyle w:val="ListParagraph"/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What helps your body feel calm when you’re worried?</w:t>
            </w:r>
          </w:p>
          <w:p w14:paraId="02712A28" w14:textId="77777777" w:rsidR="00555170" w:rsidRPr="0076110E" w:rsidRDefault="00555170" w:rsidP="00A80B40">
            <w:pPr>
              <w:pStyle w:val="ListParagraph"/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  <w:lang w:eastAsia="en-GB"/>
              </w:rPr>
              <w:t>What makes you feel comfy and ready to learn?</w:t>
            </w:r>
          </w:p>
        </w:tc>
        <w:tc>
          <w:tcPr>
            <w:tcW w:w="6015" w:type="dxa"/>
          </w:tcPr>
          <w:p w14:paraId="4A6ADFED" w14:textId="77777777" w:rsidR="00555170" w:rsidRPr="00555170" w:rsidRDefault="00555170" w:rsidP="00A80B40">
            <w:pPr>
              <w:pStyle w:val="ListParagraph"/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Is it hard to notice when you need the toilet?</w:t>
            </w:r>
          </w:p>
          <w:p w14:paraId="011D6510" w14:textId="77777777" w:rsidR="00555170" w:rsidRPr="00555170" w:rsidRDefault="00555170" w:rsidP="00A80B40">
            <w:pPr>
              <w:pStyle w:val="ListParagraph"/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Do you sometimes get tummy aches, headaches, or feel hot/cold quickly?</w:t>
            </w:r>
          </w:p>
          <w:p w14:paraId="5FBAD8BF" w14:textId="77777777" w:rsidR="00555170" w:rsidRPr="00555170" w:rsidRDefault="00555170" w:rsidP="00A80B40">
            <w:pPr>
              <w:pStyle w:val="ListParagraph"/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Is it tricky to know what feeling you’re having (tired, worried, excited)?</w:t>
            </w:r>
          </w:p>
          <w:p w14:paraId="1E1A1199" w14:textId="77777777" w:rsidR="00555170" w:rsidRPr="0076110E" w:rsidRDefault="00555170" w:rsidP="00A80B40">
            <w:pPr>
              <w:pStyle w:val="ListParagraph"/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lang w:eastAsia="en-GB"/>
              </w:rPr>
            </w:pPr>
            <w:r w:rsidRPr="00555170">
              <w:rPr>
                <w:rFonts w:ascii="Comic Sans MS" w:hAnsi="Comic Sans MS"/>
                <w:color w:val="FF3300"/>
                <w:sz w:val="24"/>
                <w:szCs w:val="24"/>
                <w:lang w:eastAsia="en-GB"/>
              </w:rPr>
              <w:t>How do you know when you’re starting to feel? (angry/sad/upset/wobbly/whatever word the child uses)</w:t>
            </w:r>
          </w:p>
        </w:tc>
      </w:tr>
      <w:tr w:rsidR="00555170" w:rsidRPr="00DB46B9" w14:paraId="57A47687" w14:textId="77777777" w:rsidTr="00A80B40">
        <w:trPr>
          <w:trHeight w:val="1457"/>
        </w:trPr>
        <w:tc>
          <w:tcPr>
            <w:tcW w:w="3397" w:type="dxa"/>
          </w:tcPr>
          <w:p w14:paraId="541B4264" w14:textId="1588DD36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noProof/>
                <w:sz w:val="28"/>
                <w:szCs w:val="28"/>
                <w:lang w:eastAsia="en-GB"/>
              </w:rPr>
            </w:pPr>
          </w:p>
          <w:p w14:paraId="62A8BCFC" w14:textId="65806E29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noProof/>
                <w:sz w:val="28"/>
                <w:szCs w:val="28"/>
                <w:lang w:eastAsia="en-GB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B0F02E6" wp14:editId="59EEE986">
                  <wp:extent cx="1664247" cy="1267097"/>
                  <wp:effectExtent l="0" t="0" r="0" b="3175"/>
                  <wp:docPr id="286842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4287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387" cy="128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EE29A" w14:textId="56EAFB92" w:rsidR="00555170" w:rsidRPr="00555170" w:rsidRDefault="00555170" w:rsidP="00555170">
            <w:pPr>
              <w:pStyle w:val="NormalWeb"/>
              <w:rPr>
                <w:rFonts w:ascii="Comic Sans MS" w:hAnsi="Comic Sans MS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your body feels during different parts of the school day - especially when things change, feel rushed, noisy, or unexpected.</w:t>
            </w:r>
          </w:p>
        </w:tc>
        <w:tc>
          <w:tcPr>
            <w:tcW w:w="4536" w:type="dxa"/>
          </w:tcPr>
          <w:p w14:paraId="745F6372" w14:textId="5D4674F6" w:rsidR="00555170" w:rsidRPr="00555170" w:rsidRDefault="00555170" w:rsidP="00555170">
            <w:p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0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t>• Do you like knowing exactly what is happening next?</w:t>
            </w: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br/>
              <w:t>• Does it help when someone tells you in advance if something will change?</w:t>
            </w: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br/>
              <w:t>• Do you prefer having a clear routine each day?</w:t>
            </w: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br/>
              <w:t>• Is there a part of the day that usually feels calm and easy?</w:t>
            </w:r>
          </w:p>
        </w:tc>
        <w:tc>
          <w:tcPr>
            <w:tcW w:w="6015" w:type="dxa"/>
          </w:tcPr>
          <w:p w14:paraId="21586842" w14:textId="3BB387BF" w:rsidR="00555170" w:rsidRPr="00555170" w:rsidRDefault="00555170" w:rsidP="00555170">
            <w:p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lang w:eastAsia="en-GB"/>
              </w:rPr>
            </w:pP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t>• Are there times in the school day that feel harder than others?</w:t>
            </w: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br/>
              <w:t>• Does your body feel different during:</w:t>
            </w: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br/>
              <w:t>– Morning arrival?</w:t>
            </w: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br/>
              <w:t>– Transitions between lessons?</w:t>
            </w: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br/>
              <w:t>– Break or lunchtime?</w:t>
            </w: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br/>
              <w:t>– PE?</w:t>
            </w: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br/>
              <w:t>– Going home?</w:t>
            </w: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br/>
              <w:t>• Do surprises or last-minute changes feel uncomfortable or upsetting?</w:t>
            </w: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br/>
              <w:t>• Do you worry about what might happen next?</w:t>
            </w:r>
          </w:p>
        </w:tc>
      </w:tr>
      <w:tr w:rsidR="00555170" w:rsidRPr="00DB46B9" w14:paraId="56BC9714" w14:textId="77777777" w:rsidTr="00A80B40">
        <w:trPr>
          <w:trHeight w:val="1457"/>
        </w:trPr>
        <w:tc>
          <w:tcPr>
            <w:tcW w:w="3397" w:type="dxa"/>
          </w:tcPr>
          <w:p w14:paraId="5B640EFB" w14:textId="66A52F6D" w:rsidR="00555170" w:rsidRDefault="00555170" w:rsidP="00A80B40">
            <w:pPr>
              <w:suppressAutoHyphens w:val="0"/>
              <w:spacing w:before="100" w:beforeAutospacing="1" w:after="100" w:afterAutospacing="1"/>
              <w:jc w:val="both"/>
              <w:rPr>
                <w:rFonts w:ascii="Segoe UI" w:hAnsi="Segoe UI" w:cs="Segoe UI"/>
                <w:b/>
                <w:bCs/>
                <w:lang w:eastAsia="en-GB"/>
              </w:rPr>
            </w:pPr>
          </w:p>
          <w:p w14:paraId="6B213A4A" w14:textId="44B189F1" w:rsidR="00555170" w:rsidRDefault="00555170" w:rsidP="00555170">
            <w:pPr>
              <w:suppressAutoHyphens w:val="0"/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bCs/>
                <w:lang w:eastAsia="en-GB"/>
              </w:rPr>
            </w:pPr>
            <w:r w:rsidRPr="00555170">
              <w:rPr>
                <w:rFonts w:ascii="Segoe UI" w:hAnsi="Segoe UI" w:cs="Segoe UI"/>
                <w:b/>
                <w:bCs/>
                <w:noProof/>
                <w:lang w:eastAsia="en-GB"/>
              </w:rPr>
              <w:drawing>
                <wp:inline distT="0" distB="0" distL="0" distR="0" wp14:anchorId="6A05AC34" wp14:editId="4190DE12">
                  <wp:extent cx="1489166" cy="1161435"/>
                  <wp:effectExtent l="0" t="0" r="0" b="0"/>
                  <wp:docPr id="9656889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68899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78" cy="1176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1060D" w14:textId="1EC0B0DD" w:rsidR="00555170" w:rsidRPr="00555170" w:rsidRDefault="00555170" w:rsidP="00A80B40">
            <w:pPr>
              <w:suppressAutoHyphens w:val="0"/>
              <w:spacing w:before="100" w:beforeAutospacing="1" w:after="100" w:afterAutospacing="1"/>
              <w:jc w:val="both"/>
              <w:rPr>
                <w:rFonts w:ascii="Comic Sans MS" w:hAnsi="Comic Sans MS" w:cs="Segoe UI"/>
                <w:sz w:val="20"/>
                <w:lang w:eastAsia="en-GB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your body feels at home — especially during busy times, changes, or family routines.</w:t>
            </w:r>
          </w:p>
        </w:tc>
        <w:tc>
          <w:tcPr>
            <w:tcW w:w="4536" w:type="dxa"/>
          </w:tcPr>
          <w:p w14:paraId="44D5DA9A" w14:textId="77777777" w:rsidR="00555170" w:rsidRPr="00555170" w:rsidRDefault="00555170" w:rsidP="00555170">
            <w:pPr>
              <w:pStyle w:val="NormalWeb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t>• Do you like knowing the plan for the evening?</w:t>
            </w: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br/>
              <w:t>• Does it help when someone tells you in advance if something will change?</w:t>
            </w: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br/>
              <w:t>• Do you prefer having a clear routine at home?</w:t>
            </w: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br/>
              <w:t>• Is there a part of the day at home that feels calm and easy?</w:t>
            </w: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br/>
              <w:t>• Do you like having quiet time after school?</w:t>
            </w:r>
          </w:p>
          <w:p w14:paraId="6569A3DB" w14:textId="77777777" w:rsidR="00555170" w:rsidRPr="00042C99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0"/>
                <w:lang w:eastAsia="en-GB"/>
              </w:rPr>
            </w:pPr>
          </w:p>
        </w:tc>
        <w:tc>
          <w:tcPr>
            <w:tcW w:w="6015" w:type="dxa"/>
          </w:tcPr>
          <w:p w14:paraId="6ABC5959" w14:textId="3735F033" w:rsidR="00555170" w:rsidRPr="00555170" w:rsidRDefault="00555170" w:rsidP="00555170">
            <w:p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</w:rPr>
            </w:pPr>
            <w:r w:rsidRPr="00555170">
              <w:rPr>
                <w:rFonts w:ascii="Comic Sans MS" w:hAnsi="Comic Sans MS"/>
                <w:color w:val="EE0000"/>
              </w:rPr>
              <w:t>• Are there times at home that feel harder than others?</w:t>
            </w:r>
            <w:r w:rsidRPr="00555170">
              <w:rPr>
                <w:rFonts w:ascii="Comic Sans MS" w:hAnsi="Comic Sans MS"/>
                <w:color w:val="EE0000"/>
              </w:rPr>
              <w:br/>
              <w:t>• Does your body feel different during:</w:t>
            </w:r>
            <w:r w:rsidRPr="00555170">
              <w:rPr>
                <w:rFonts w:ascii="Comic Sans MS" w:hAnsi="Comic Sans MS"/>
                <w:color w:val="EE0000"/>
              </w:rPr>
              <w:br/>
              <w:t>– After school?</w:t>
            </w:r>
            <w:r w:rsidRPr="00555170">
              <w:rPr>
                <w:rFonts w:ascii="Comic Sans MS" w:hAnsi="Comic Sans MS"/>
                <w:color w:val="EE0000"/>
              </w:rPr>
              <w:br/>
              <w:t>– Mealtimes?</w:t>
            </w:r>
            <w:r w:rsidRPr="00555170">
              <w:rPr>
                <w:rFonts w:ascii="Comic Sans MS" w:hAnsi="Comic Sans MS"/>
                <w:color w:val="EE0000"/>
              </w:rPr>
              <w:br/>
              <w:t>– Homework time?</w:t>
            </w:r>
            <w:r w:rsidRPr="00555170">
              <w:rPr>
                <w:rFonts w:ascii="Comic Sans MS" w:hAnsi="Comic Sans MS"/>
                <w:color w:val="EE0000"/>
              </w:rPr>
              <w:br/>
              <w:t>– Bath/shower time?</w:t>
            </w:r>
            <w:r w:rsidRPr="00555170">
              <w:rPr>
                <w:rFonts w:ascii="Comic Sans MS" w:hAnsi="Comic Sans MS"/>
                <w:color w:val="EE0000"/>
              </w:rPr>
              <w:br/>
              <w:t>– Bedtime?</w:t>
            </w:r>
            <w:r w:rsidRPr="00555170">
              <w:rPr>
                <w:rFonts w:ascii="Comic Sans MS" w:hAnsi="Comic Sans MS"/>
                <w:color w:val="EE0000"/>
              </w:rPr>
              <w:br/>
              <w:t>– When visitors come over?</w:t>
            </w:r>
            <w:r w:rsidRPr="00555170">
              <w:rPr>
                <w:rFonts w:ascii="Comic Sans MS" w:hAnsi="Comic Sans MS"/>
                <w:color w:val="EE0000"/>
              </w:rPr>
              <w:br/>
              <w:t>• Do surprises or last-minute changes feel uncomfortable or upsetting?</w:t>
            </w:r>
            <w:r w:rsidRPr="00555170">
              <w:rPr>
                <w:rFonts w:ascii="Comic Sans MS" w:hAnsi="Comic Sans MS"/>
                <w:color w:val="EE0000"/>
              </w:rPr>
              <w:br/>
              <w:t>• Do you get worried about what might happen later in the day?</w:t>
            </w:r>
            <w:r w:rsidRPr="00555170">
              <w:rPr>
                <w:rFonts w:ascii="Comic Sans MS" w:hAnsi="Comic Sans MS"/>
                <w:color w:val="EE0000"/>
              </w:rPr>
              <w:br/>
              <w:t>• Does your body feel very busy, tired, or overwhelmed at home?</w:t>
            </w:r>
          </w:p>
        </w:tc>
      </w:tr>
    </w:tbl>
    <w:p w14:paraId="4ED43DEF" w14:textId="77777777" w:rsidR="00555170" w:rsidRDefault="00555170"/>
    <w:p w14:paraId="70141E2B" w14:textId="77777777" w:rsidR="00555170" w:rsidRDefault="00555170"/>
    <w:p w14:paraId="10A9EA40" w14:textId="77777777" w:rsidR="00555170" w:rsidRDefault="00555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536"/>
        <w:gridCol w:w="6015"/>
      </w:tblGrid>
      <w:tr w:rsidR="00555170" w:rsidRPr="00DB46B9" w14:paraId="445B2AFB" w14:textId="77777777" w:rsidTr="00A80B40">
        <w:tc>
          <w:tcPr>
            <w:tcW w:w="13948" w:type="dxa"/>
            <w:gridSpan w:val="3"/>
            <w:vAlign w:val="center"/>
          </w:tcPr>
          <w:p w14:paraId="185307B3" w14:textId="5266C96E" w:rsidR="00555170" w:rsidRPr="00C176F7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>
              <w:rPr>
                <w:rFonts w:ascii="Segoe UI" w:hAnsi="Segoe UI" w:cs="Segoe UI"/>
                <w:b/>
                <w:bCs/>
                <w:color w:val="00B050"/>
                <w:sz w:val="40"/>
                <w:szCs w:val="40"/>
              </w:rPr>
              <w:t>________________’s Sensory Preferences &amp; Challenges!</w:t>
            </w:r>
          </w:p>
        </w:tc>
      </w:tr>
      <w:tr w:rsidR="00555170" w:rsidRPr="00DB46B9" w14:paraId="30C1ED37" w14:textId="77777777" w:rsidTr="00A80B40">
        <w:tc>
          <w:tcPr>
            <w:tcW w:w="3397" w:type="dxa"/>
          </w:tcPr>
          <w:p w14:paraId="788CA790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47052AFC" w14:textId="77777777" w:rsidR="00555170" w:rsidRPr="00517F03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17F03">
              <w:rPr>
                <w:rFonts w:asciiTheme="majorHAnsi" w:hAnsiTheme="majorHAnsi" w:cs="Arial"/>
                <w:b/>
                <w:sz w:val="28"/>
                <w:szCs w:val="28"/>
              </w:rPr>
              <w:t>Sensory System</w:t>
            </w:r>
          </w:p>
        </w:tc>
        <w:tc>
          <w:tcPr>
            <w:tcW w:w="4536" w:type="dxa"/>
          </w:tcPr>
          <w:p w14:paraId="2C4EE023" w14:textId="77777777" w:rsidR="00555170" w:rsidRPr="0076110E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76110E">
              <w:rPr>
                <w:rFonts w:ascii="Segoe UI" w:hAnsi="Segoe UI" w:cs="Segoe UI"/>
                <w:b/>
                <w:sz w:val="28"/>
                <w:szCs w:val="28"/>
              </w:rPr>
              <w:t>Preferences</w:t>
            </w:r>
          </w:p>
          <w:p w14:paraId="68F96957" w14:textId="77777777" w:rsidR="00555170" w:rsidRPr="00517F03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</w:rPr>
              <w:t xml:space="preserve">Sensory </w:t>
            </w:r>
            <w:r w:rsidRPr="0076110E">
              <w:rPr>
                <w:rFonts w:ascii="Segoe UI" w:hAnsi="Segoe UI" w:cs="Segoe UI"/>
              </w:rPr>
              <w:t>experiences the child seeks out</w:t>
            </w:r>
            <w:r>
              <w:rPr>
                <w:rFonts w:ascii="Segoe UI" w:hAnsi="Segoe UI" w:cs="Segoe UI"/>
              </w:rPr>
              <w:t xml:space="preserve">, </w:t>
            </w:r>
            <w:r w:rsidRPr="0076110E">
              <w:rPr>
                <w:rFonts w:ascii="Segoe UI" w:hAnsi="Segoe UI" w:cs="Segoe UI"/>
              </w:rPr>
              <w:t>enjoys</w:t>
            </w:r>
            <w:r>
              <w:rPr>
                <w:rFonts w:ascii="Segoe UI" w:hAnsi="Segoe UI" w:cs="Segoe UI"/>
              </w:rPr>
              <w:t xml:space="preserve"> and calms</w:t>
            </w:r>
          </w:p>
        </w:tc>
        <w:tc>
          <w:tcPr>
            <w:tcW w:w="6015" w:type="dxa"/>
          </w:tcPr>
          <w:p w14:paraId="434B2B83" w14:textId="77777777" w:rsidR="00555170" w:rsidRPr="0076110E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76110E">
              <w:rPr>
                <w:rFonts w:ascii="Segoe UI" w:hAnsi="Segoe UI" w:cs="Segoe UI"/>
                <w:b/>
                <w:sz w:val="28"/>
                <w:szCs w:val="28"/>
              </w:rPr>
              <w:t>Challenges</w:t>
            </w:r>
          </w:p>
          <w:p w14:paraId="35D11290" w14:textId="77777777" w:rsidR="00555170" w:rsidRPr="00517F03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Segoe UI" w:hAnsi="Segoe UI" w:cs="Segoe UI"/>
              </w:rPr>
              <w:t>Sensory experiences</w:t>
            </w:r>
            <w:r w:rsidRPr="0076110E">
              <w:rPr>
                <w:rFonts w:ascii="Segoe UI" w:hAnsi="Segoe UI" w:cs="Segoe UI"/>
              </w:rPr>
              <w:t xml:space="preserve"> that challenge the child or challenge yourselves as a caregiver / teacher</w:t>
            </w:r>
          </w:p>
        </w:tc>
      </w:tr>
      <w:tr w:rsidR="00555170" w:rsidRPr="00DB46B9" w14:paraId="579E54EF" w14:textId="77777777" w:rsidTr="00A80B40">
        <w:trPr>
          <w:trHeight w:val="1766"/>
        </w:trPr>
        <w:tc>
          <w:tcPr>
            <w:tcW w:w="3397" w:type="dxa"/>
          </w:tcPr>
          <w:p w14:paraId="1AB614B9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14:paraId="5645CA75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555170">
              <w:rPr>
                <w:rFonts w:ascii="Comic Sans MS" w:hAnsi="Comic Sans MS" w:cs="Arial"/>
                <w:b/>
                <w:noProof/>
                <w:sz w:val="28"/>
                <w:szCs w:val="28"/>
              </w:rPr>
              <w:drawing>
                <wp:inline distT="0" distB="0" distL="0" distR="0" wp14:anchorId="1F656E4A" wp14:editId="24AA6E5C">
                  <wp:extent cx="1232914" cy="966651"/>
                  <wp:effectExtent l="0" t="0" r="0" b="0"/>
                  <wp:docPr id="859092756" name="Picture 1" descr="A hand pointing at a touch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092756" name="Picture 1" descr="A hand pointing at a touch screen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594" cy="99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74CEC2" w14:textId="77777777" w:rsidR="00555170" w:rsidRPr="00C176F7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 feel different kinds of touch — like clothes, textures, and people being close to you.</w:t>
            </w:r>
          </w:p>
        </w:tc>
        <w:tc>
          <w:tcPr>
            <w:tcW w:w="4536" w:type="dxa"/>
          </w:tcPr>
          <w:p w14:paraId="56D15D81" w14:textId="5E232DB8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  <w:sz w:val="20"/>
              </w:rPr>
            </w:pPr>
            <w:r w:rsidRPr="0076110E">
              <w:rPr>
                <w:rStyle w:val="agcmg"/>
                <w:rFonts w:ascii="Comic Sans MS" w:eastAsiaTheme="majorEastAsia" w:hAnsi="Comic Sans MS"/>
                <w:color w:val="0070C0"/>
                <w:sz w:val="20"/>
              </w:rPr>
              <w:t xml:space="preserve"> </w:t>
            </w:r>
          </w:p>
        </w:tc>
        <w:tc>
          <w:tcPr>
            <w:tcW w:w="6015" w:type="dxa"/>
          </w:tcPr>
          <w:p w14:paraId="2ABE0A4F" w14:textId="069DC2D7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FF3300"/>
              </w:rPr>
            </w:pPr>
          </w:p>
        </w:tc>
      </w:tr>
      <w:tr w:rsidR="00555170" w:rsidRPr="00DB46B9" w14:paraId="18576F40" w14:textId="77777777" w:rsidTr="00A80B40">
        <w:trPr>
          <w:trHeight w:val="1692"/>
        </w:trPr>
        <w:tc>
          <w:tcPr>
            <w:tcW w:w="3397" w:type="dxa"/>
          </w:tcPr>
          <w:p w14:paraId="702D45AA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14:paraId="13D679BB" w14:textId="77777777" w:rsidR="00555170" w:rsidRPr="0076110E" w:rsidRDefault="00555170" w:rsidP="00A80B40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555170">
              <w:rPr>
                <w:rFonts w:ascii="Comic Sans MS" w:hAnsi="Comic Sans MS" w:cs="Arial"/>
                <w:noProof/>
                <w:sz w:val="28"/>
                <w:szCs w:val="28"/>
              </w:rPr>
              <w:drawing>
                <wp:inline distT="0" distB="0" distL="0" distR="0" wp14:anchorId="189C782E" wp14:editId="39587F90">
                  <wp:extent cx="1371600" cy="1111434"/>
                  <wp:effectExtent l="0" t="0" r="0" b="6350"/>
                  <wp:docPr id="859580007" name="Picture 1" descr="A logo of a person doing yog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580007" name="Picture 1" descr="A logo of a person doing yoga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144" cy="112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8AEDC" w14:textId="77777777" w:rsidR="00555170" w:rsidRDefault="00555170" w:rsidP="00A80B40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629030B" w14:textId="77777777" w:rsidR="00555170" w:rsidRPr="00C176F7" w:rsidRDefault="00555170" w:rsidP="00A80B40">
            <w:pPr>
              <w:jc w:val="both"/>
              <w:rPr>
                <w:rFonts w:ascii="Comic Sans MS" w:hAnsi="Comic Sans MS" w:cs="Arial"/>
                <w:sz w:val="28"/>
                <w:szCs w:val="28"/>
              </w:rPr>
            </w:pPr>
            <w:r w:rsidRPr="00C176F7">
              <w:rPr>
                <w:rFonts w:ascii="Comic Sans MS" w:hAnsi="Comic Sans MS"/>
                <w:sz w:val="20"/>
                <w:szCs w:val="20"/>
              </w:rPr>
              <w:lastRenderedPageBreak/>
              <w:t>This is about how your body feels when you move, balance, climb, run, or try to sit still</w:t>
            </w:r>
          </w:p>
        </w:tc>
        <w:tc>
          <w:tcPr>
            <w:tcW w:w="4536" w:type="dxa"/>
          </w:tcPr>
          <w:p w14:paraId="2CFBFDA3" w14:textId="6D486128" w:rsidR="00555170" w:rsidRPr="0076110E" w:rsidRDefault="00555170" w:rsidP="00A80B40">
            <w:pPr>
              <w:pStyle w:val="ListParagraph"/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</w:rPr>
            </w:pPr>
          </w:p>
        </w:tc>
        <w:tc>
          <w:tcPr>
            <w:tcW w:w="6015" w:type="dxa"/>
          </w:tcPr>
          <w:p w14:paraId="6E56F08E" w14:textId="0CC43E6F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FF3300"/>
              </w:rPr>
            </w:pPr>
          </w:p>
        </w:tc>
      </w:tr>
      <w:tr w:rsidR="00555170" w:rsidRPr="00DB46B9" w14:paraId="1D832463" w14:textId="77777777" w:rsidTr="00A80B40">
        <w:trPr>
          <w:trHeight w:val="2154"/>
        </w:trPr>
        <w:tc>
          <w:tcPr>
            <w:tcW w:w="3397" w:type="dxa"/>
          </w:tcPr>
          <w:p w14:paraId="6D53A0DF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3C4F74D0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drawing>
                <wp:inline distT="0" distB="0" distL="0" distR="0" wp14:anchorId="391D7425" wp14:editId="13227D60">
                  <wp:extent cx="1463040" cy="1125416"/>
                  <wp:effectExtent l="0" t="0" r="0" b="5080"/>
                  <wp:docPr id="1994523733" name="Picture 1" descr="A graphic of a person lifting weigh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523733" name="Picture 1" descr="A graphic of a person lifting weights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297" cy="115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411552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C176F7">
              <w:rPr>
                <w:rFonts w:ascii="Comic Sans MS" w:hAnsi="Comic Sans MS"/>
                <w:sz w:val="20"/>
                <w:szCs w:val="20"/>
              </w:rPr>
              <w:t>This is about how your muscles and joints help you know where your body is and how hard to push, pull, squeeze or write.</w:t>
            </w:r>
          </w:p>
        </w:tc>
        <w:tc>
          <w:tcPr>
            <w:tcW w:w="4536" w:type="dxa"/>
          </w:tcPr>
          <w:p w14:paraId="242E15E6" w14:textId="5F9BE863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  <w:sz w:val="20"/>
              </w:rPr>
            </w:pPr>
          </w:p>
        </w:tc>
        <w:tc>
          <w:tcPr>
            <w:tcW w:w="6015" w:type="dxa"/>
          </w:tcPr>
          <w:p w14:paraId="14265477" w14:textId="7B2F036A" w:rsidR="00555170" w:rsidRPr="0076110E" w:rsidRDefault="00555170" w:rsidP="00A80B40">
            <w:pPr>
              <w:pStyle w:val="ListParagraph"/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</w:p>
        </w:tc>
      </w:tr>
      <w:tr w:rsidR="00555170" w:rsidRPr="00DB46B9" w14:paraId="1587D4D3" w14:textId="77777777" w:rsidTr="00A80B40">
        <w:trPr>
          <w:trHeight w:val="1975"/>
        </w:trPr>
        <w:tc>
          <w:tcPr>
            <w:tcW w:w="3397" w:type="dxa"/>
          </w:tcPr>
          <w:p w14:paraId="4B17A48F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  <w:p w14:paraId="6510DD6F" w14:textId="77777777" w:rsidR="00555170" w:rsidRPr="00555170" w:rsidRDefault="00555170" w:rsidP="00A80B40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noProof/>
                <w:sz w:val="28"/>
                <w:szCs w:val="28"/>
              </w:rPr>
              <w:drawing>
                <wp:inline distT="0" distB="0" distL="0" distR="0" wp14:anchorId="4DA82AEA" wp14:editId="2D3078FC">
                  <wp:extent cx="1384663" cy="1069089"/>
                  <wp:effectExtent l="0" t="0" r="0" b="0"/>
                  <wp:docPr id="1581902504" name="Picture 1" descr="A close-up of an e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902504" name="Picture 1" descr="A close-up of an ear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63" cy="1069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0BE335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  <w:p w14:paraId="0A185A13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/>
                <w:sz w:val="21"/>
                <w:szCs w:val="21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 hear sounds — loud, quiet, sudden, or lots of noises all at once.</w:t>
            </w:r>
          </w:p>
          <w:p w14:paraId="63443B01" w14:textId="77777777" w:rsidR="00555170" w:rsidRPr="00517F03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8C7225E" w14:textId="55A2F776" w:rsidR="00555170" w:rsidRPr="00042C99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color w:val="0070C0"/>
                <w:lang w:eastAsia="en-GB"/>
              </w:rPr>
            </w:pPr>
          </w:p>
        </w:tc>
        <w:tc>
          <w:tcPr>
            <w:tcW w:w="6015" w:type="dxa"/>
          </w:tcPr>
          <w:p w14:paraId="61EB28C4" w14:textId="67FC50BE" w:rsidR="00555170" w:rsidRPr="0076110E" w:rsidRDefault="00555170" w:rsidP="00A80B40">
            <w:pPr>
              <w:pStyle w:val="ListParagraph"/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color w:val="FF3300"/>
                <w:lang w:eastAsia="en-GB"/>
              </w:rPr>
            </w:pPr>
          </w:p>
        </w:tc>
      </w:tr>
      <w:tr w:rsidR="00555170" w:rsidRPr="00DB46B9" w14:paraId="6969F330" w14:textId="77777777" w:rsidTr="00A80B40">
        <w:trPr>
          <w:trHeight w:val="1543"/>
        </w:trPr>
        <w:tc>
          <w:tcPr>
            <w:tcW w:w="3397" w:type="dxa"/>
          </w:tcPr>
          <w:p w14:paraId="16FC7287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6DC270A5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drawing>
                <wp:inline distT="0" distB="0" distL="0" distR="0" wp14:anchorId="1078BA32" wp14:editId="379E1C5C">
                  <wp:extent cx="1436914" cy="1146895"/>
                  <wp:effectExtent l="0" t="0" r="0" b="0"/>
                  <wp:docPr id="2089507672" name="Picture 1" descr="A logo of a tongue sticking o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507672" name="Picture 1" descr="A logo of a tongue sticking ou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72" cy="1167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684E58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/>
                <w:sz w:val="21"/>
                <w:szCs w:val="21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your mouth feels flavours and textures, and whether chewing or certain foods help your body feel calm</w:t>
            </w:r>
          </w:p>
        </w:tc>
        <w:tc>
          <w:tcPr>
            <w:tcW w:w="4536" w:type="dxa"/>
          </w:tcPr>
          <w:p w14:paraId="334FBC02" w14:textId="77777777" w:rsidR="00555170" w:rsidRPr="0076110E" w:rsidRDefault="00555170" w:rsidP="00555170">
            <w:pPr>
              <w:pStyle w:val="ListParagraph"/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0070C0"/>
                <w:sz w:val="20"/>
              </w:rPr>
            </w:pPr>
          </w:p>
        </w:tc>
        <w:tc>
          <w:tcPr>
            <w:tcW w:w="6015" w:type="dxa"/>
          </w:tcPr>
          <w:p w14:paraId="4BEDCC5D" w14:textId="77777777" w:rsidR="00555170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</w:p>
          <w:p w14:paraId="7CC5F5BB" w14:textId="77777777" w:rsidR="00555170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</w:p>
          <w:p w14:paraId="517100FE" w14:textId="77777777" w:rsidR="00555170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</w:p>
          <w:p w14:paraId="773FE610" w14:textId="77777777" w:rsidR="00555170" w:rsidRPr="0076110E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  <w:lang w:eastAsia="en-GB"/>
              </w:rPr>
            </w:pPr>
          </w:p>
        </w:tc>
      </w:tr>
      <w:tr w:rsidR="00555170" w:rsidRPr="00DB46B9" w14:paraId="2E13E0CA" w14:textId="77777777" w:rsidTr="00A80B40">
        <w:trPr>
          <w:trHeight w:val="2563"/>
        </w:trPr>
        <w:tc>
          <w:tcPr>
            <w:tcW w:w="3397" w:type="dxa"/>
          </w:tcPr>
          <w:p w14:paraId="20A3708D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39218B38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drawing>
                <wp:inline distT="0" distB="0" distL="0" distR="0" wp14:anchorId="45AC89F5" wp14:editId="47B2D3D5">
                  <wp:extent cx="1397726" cy="1048295"/>
                  <wp:effectExtent l="0" t="0" r="0" b="6350"/>
                  <wp:docPr id="1370285974" name="Picture 1" descr="A logo of a nose with a logo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285974" name="Picture 1" descr="A logo of a nose with a logo and text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061" cy="106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E6AD72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176F7">
              <w:rPr>
                <w:rFonts w:ascii="Comic Sans MS" w:hAnsi="Comic Sans MS"/>
                <w:sz w:val="20"/>
                <w:szCs w:val="20"/>
              </w:rPr>
              <w:t>This is about how you notice different smells — ones you like, don’t like, or find too strong.</w:t>
            </w:r>
          </w:p>
          <w:p w14:paraId="6A98E0E7" w14:textId="77777777" w:rsidR="00555170" w:rsidRPr="00C176F7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E41FF95" w14:textId="7A1AD73E" w:rsidR="00555170" w:rsidRPr="00C176F7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6015" w:type="dxa"/>
          </w:tcPr>
          <w:p w14:paraId="3EE9E570" w14:textId="77777777" w:rsidR="00555170" w:rsidRPr="0076110E" w:rsidRDefault="00555170" w:rsidP="00555170">
            <w:pPr>
              <w:pStyle w:val="ListParagraph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="Comic Sans MS" w:hAnsi="Comic Sans MS" w:cs="Arial"/>
                <w:color w:val="FF3300"/>
                <w:sz w:val="20"/>
              </w:rPr>
            </w:pPr>
          </w:p>
        </w:tc>
      </w:tr>
      <w:tr w:rsidR="00555170" w:rsidRPr="00DB46B9" w14:paraId="064F1271" w14:textId="77777777" w:rsidTr="00A80B40">
        <w:trPr>
          <w:trHeight w:val="2542"/>
        </w:trPr>
        <w:tc>
          <w:tcPr>
            <w:tcW w:w="3397" w:type="dxa"/>
          </w:tcPr>
          <w:p w14:paraId="4BA37CD3" w14:textId="77777777" w:rsidR="00555170" w:rsidRPr="00555170" w:rsidRDefault="00555170" w:rsidP="00A80B40">
            <w:pPr>
              <w:suppressAutoHyphens w:val="0"/>
              <w:spacing w:after="200" w:line="276" w:lineRule="auto"/>
              <w:contextualSpacing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59F88384" w14:textId="77777777" w:rsidR="00555170" w:rsidRDefault="00555170" w:rsidP="00A80B40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555170">
              <w:rPr>
                <w:rFonts w:asciiTheme="majorHAnsi" w:hAnsiTheme="majorHAnsi" w:cs="Arial"/>
                <w:noProof/>
                <w:sz w:val="28"/>
                <w:szCs w:val="28"/>
              </w:rPr>
              <w:drawing>
                <wp:inline distT="0" distB="0" distL="0" distR="0" wp14:anchorId="26530F51" wp14:editId="32756720">
                  <wp:extent cx="1457440" cy="1149531"/>
                  <wp:effectExtent l="0" t="0" r="3175" b="6350"/>
                  <wp:docPr id="1162312727" name="Picture 1" descr="A blue eye with black eye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12727" name="Picture 1" descr="A blue eye with black eye and orange text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79" cy="1164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A4921" w14:textId="77777777" w:rsidR="00555170" w:rsidRPr="00C176F7" w:rsidRDefault="00555170" w:rsidP="00A80B40">
            <w:pPr>
              <w:jc w:val="both"/>
              <w:rPr>
                <w:rFonts w:ascii="Comic Sans MS" w:hAnsi="Comic Sans MS" w:cs="Arial"/>
                <w:sz w:val="28"/>
                <w:szCs w:val="28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your eyes manage things you see — bright lights, busy rooms, colours, screens, and movement</w:t>
            </w:r>
          </w:p>
        </w:tc>
        <w:tc>
          <w:tcPr>
            <w:tcW w:w="4536" w:type="dxa"/>
          </w:tcPr>
          <w:p w14:paraId="082DBFE0" w14:textId="77777777" w:rsidR="00555170" w:rsidRPr="00042C99" w:rsidRDefault="00555170" w:rsidP="00A80B40">
            <w:pPr>
              <w:rPr>
                <w:lang w:eastAsia="en-GB"/>
              </w:rPr>
            </w:pPr>
          </w:p>
          <w:p w14:paraId="5E26968A" w14:textId="77777777" w:rsidR="00555170" w:rsidRDefault="00555170" w:rsidP="00A80B40">
            <w:pPr>
              <w:rPr>
                <w:lang w:eastAsia="en-GB"/>
              </w:rPr>
            </w:pPr>
          </w:p>
          <w:p w14:paraId="096A25BF" w14:textId="77777777" w:rsidR="00555170" w:rsidRPr="00042C99" w:rsidRDefault="00555170" w:rsidP="00A80B40">
            <w:pPr>
              <w:rPr>
                <w:lang w:eastAsia="en-GB"/>
              </w:rPr>
            </w:pPr>
          </w:p>
        </w:tc>
        <w:tc>
          <w:tcPr>
            <w:tcW w:w="6015" w:type="dxa"/>
          </w:tcPr>
          <w:p w14:paraId="6889B76F" w14:textId="72C06C64" w:rsidR="00555170" w:rsidRPr="0076110E" w:rsidRDefault="00555170" w:rsidP="00A80B40">
            <w:pPr>
              <w:pStyle w:val="ListParagraph"/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rFonts w:ascii="Comic Sans MS" w:hAnsi="Comic Sans MS" w:cs="Arial"/>
                <w:color w:val="FF3300"/>
                <w:sz w:val="18"/>
              </w:rPr>
            </w:pPr>
          </w:p>
        </w:tc>
      </w:tr>
      <w:tr w:rsidR="00555170" w:rsidRPr="00DB46B9" w14:paraId="7F6DE742" w14:textId="77777777" w:rsidTr="00A80B40">
        <w:trPr>
          <w:trHeight w:val="1457"/>
        </w:trPr>
        <w:tc>
          <w:tcPr>
            <w:tcW w:w="3397" w:type="dxa"/>
          </w:tcPr>
          <w:p w14:paraId="228328DB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1CC32F0E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drawing>
                <wp:inline distT="0" distB="0" distL="0" distR="0" wp14:anchorId="3DFDCC2F" wp14:editId="5D01FACF">
                  <wp:extent cx="1553181" cy="1201783"/>
                  <wp:effectExtent l="0" t="0" r="0" b="5080"/>
                  <wp:docPr id="1339639827" name="Picture 1" descr="A logo of a person with a digestive syste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639827" name="Picture 1" descr="A logo of a person with a digestive system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231" cy="123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F0E93B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6330384D" w14:textId="77777777" w:rsidR="00555170" w:rsidRPr="00C176F7" w:rsidRDefault="00555170" w:rsidP="00A80B40">
            <w:pPr>
              <w:suppressAutoHyphens w:val="0"/>
              <w:spacing w:after="200" w:line="276" w:lineRule="auto"/>
              <w:contextualSpacing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C176F7">
              <w:rPr>
                <w:rFonts w:ascii="Comic Sans MS" w:hAnsi="Comic Sans MS"/>
                <w:sz w:val="20"/>
                <w:szCs w:val="20"/>
              </w:rPr>
              <w:lastRenderedPageBreak/>
              <w:t>This is about how your body tells you what’s going on inside — like hunger, thirst, needing the toilet, or feeling worried or tired</w:t>
            </w:r>
          </w:p>
        </w:tc>
        <w:tc>
          <w:tcPr>
            <w:tcW w:w="4536" w:type="dxa"/>
          </w:tcPr>
          <w:p w14:paraId="45FA49DC" w14:textId="22875C52" w:rsidR="00555170" w:rsidRPr="0076110E" w:rsidRDefault="00555170" w:rsidP="00A80B40">
            <w:pPr>
              <w:pStyle w:val="ListParagraph"/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lang w:eastAsia="en-GB"/>
              </w:rPr>
            </w:pPr>
          </w:p>
        </w:tc>
        <w:tc>
          <w:tcPr>
            <w:tcW w:w="6015" w:type="dxa"/>
          </w:tcPr>
          <w:p w14:paraId="7808A9FB" w14:textId="3BDB5335" w:rsidR="00555170" w:rsidRPr="0076110E" w:rsidRDefault="00555170" w:rsidP="00A80B40">
            <w:pPr>
              <w:pStyle w:val="ListParagraph"/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lang w:eastAsia="en-GB"/>
              </w:rPr>
            </w:pPr>
          </w:p>
        </w:tc>
      </w:tr>
      <w:tr w:rsidR="00555170" w:rsidRPr="00DB46B9" w14:paraId="64A01646" w14:textId="77777777" w:rsidTr="00A80B40">
        <w:trPr>
          <w:trHeight w:val="1457"/>
        </w:trPr>
        <w:tc>
          <w:tcPr>
            <w:tcW w:w="3397" w:type="dxa"/>
          </w:tcPr>
          <w:p w14:paraId="364DD087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noProof/>
                <w:sz w:val="28"/>
                <w:szCs w:val="28"/>
                <w:lang w:eastAsia="en-GB"/>
              </w:rPr>
            </w:pPr>
          </w:p>
          <w:p w14:paraId="6245A721" w14:textId="77777777" w:rsidR="00555170" w:rsidRDefault="00555170" w:rsidP="00A80B4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ajorHAnsi" w:hAnsiTheme="majorHAnsi" w:cs="Arial"/>
                <w:b/>
                <w:noProof/>
                <w:sz w:val="28"/>
                <w:szCs w:val="28"/>
                <w:lang w:eastAsia="en-GB"/>
              </w:rPr>
            </w:pPr>
            <w:r w:rsidRPr="00555170">
              <w:rPr>
                <w:rFonts w:asciiTheme="majorHAnsi" w:hAnsiTheme="majorHAnsi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52B824B" wp14:editId="2FFFBC47">
                  <wp:extent cx="1664247" cy="1267097"/>
                  <wp:effectExtent l="0" t="0" r="0" b="3175"/>
                  <wp:docPr id="1240159174" name="Picture 1" descr="A calendar with a clock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159174" name="Picture 1" descr="A calendar with a clock and text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387" cy="128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97FE5" w14:textId="77777777" w:rsidR="00555170" w:rsidRPr="00555170" w:rsidRDefault="00555170" w:rsidP="00A80B40">
            <w:pPr>
              <w:pStyle w:val="NormalWeb"/>
              <w:rPr>
                <w:rFonts w:ascii="Comic Sans MS" w:hAnsi="Comic Sans MS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>This is about how your body feels during different parts of the school day - especially when things change, feel rushed, noisy, or unexpected.</w:t>
            </w:r>
          </w:p>
        </w:tc>
        <w:tc>
          <w:tcPr>
            <w:tcW w:w="4536" w:type="dxa"/>
          </w:tcPr>
          <w:p w14:paraId="441C450A" w14:textId="6813E760" w:rsidR="00555170" w:rsidRPr="00555170" w:rsidRDefault="00555170" w:rsidP="00A80B40">
            <w:p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0"/>
                <w:lang w:eastAsia="en-GB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t xml:space="preserve">• </w:t>
            </w:r>
          </w:p>
        </w:tc>
        <w:tc>
          <w:tcPr>
            <w:tcW w:w="6015" w:type="dxa"/>
          </w:tcPr>
          <w:p w14:paraId="0B916A1A" w14:textId="5EA046E2" w:rsidR="00555170" w:rsidRPr="00555170" w:rsidRDefault="00555170" w:rsidP="00A80B40">
            <w:p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lang w:eastAsia="en-GB"/>
              </w:rPr>
            </w:pPr>
            <w:r w:rsidRPr="00555170">
              <w:rPr>
                <w:rFonts w:ascii="Comic Sans MS" w:hAnsi="Comic Sans MS"/>
                <w:color w:val="EE0000"/>
                <w:sz w:val="24"/>
                <w:szCs w:val="24"/>
              </w:rPr>
              <w:t xml:space="preserve">• </w:t>
            </w:r>
          </w:p>
        </w:tc>
      </w:tr>
      <w:tr w:rsidR="00555170" w:rsidRPr="00DB46B9" w14:paraId="1E362CE7" w14:textId="77777777" w:rsidTr="00A80B40">
        <w:trPr>
          <w:trHeight w:val="1457"/>
        </w:trPr>
        <w:tc>
          <w:tcPr>
            <w:tcW w:w="3397" w:type="dxa"/>
          </w:tcPr>
          <w:p w14:paraId="6C83696C" w14:textId="77777777" w:rsidR="00555170" w:rsidRDefault="00555170" w:rsidP="00A80B40">
            <w:pPr>
              <w:suppressAutoHyphens w:val="0"/>
              <w:spacing w:before="100" w:beforeAutospacing="1" w:after="100" w:afterAutospacing="1"/>
              <w:jc w:val="both"/>
              <w:rPr>
                <w:rFonts w:ascii="Segoe UI" w:hAnsi="Segoe UI" w:cs="Segoe UI"/>
                <w:b/>
                <w:bCs/>
                <w:lang w:eastAsia="en-GB"/>
              </w:rPr>
            </w:pPr>
          </w:p>
          <w:p w14:paraId="087046F4" w14:textId="77777777" w:rsidR="00555170" w:rsidRDefault="00555170" w:rsidP="00A80B40">
            <w:pPr>
              <w:suppressAutoHyphens w:val="0"/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bCs/>
                <w:lang w:eastAsia="en-GB"/>
              </w:rPr>
            </w:pPr>
            <w:r w:rsidRPr="00555170">
              <w:rPr>
                <w:rFonts w:ascii="Segoe UI" w:hAnsi="Segoe UI" w:cs="Segoe UI"/>
                <w:b/>
                <w:bCs/>
                <w:noProof/>
                <w:lang w:eastAsia="en-GB"/>
              </w:rPr>
              <w:drawing>
                <wp:inline distT="0" distB="0" distL="0" distR="0" wp14:anchorId="507200C7" wp14:editId="00E6CAE9">
                  <wp:extent cx="1489166" cy="1161435"/>
                  <wp:effectExtent l="0" t="0" r="0" b="0"/>
                  <wp:docPr id="712966559" name="Picture 1" descr="A logo with a heart and a 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66559" name="Picture 1" descr="A logo with a heart and a house&#10;&#10;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78" cy="1176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EB5B6" w14:textId="77777777" w:rsidR="00555170" w:rsidRPr="00555170" w:rsidRDefault="00555170" w:rsidP="00A80B40">
            <w:pPr>
              <w:suppressAutoHyphens w:val="0"/>
              <w:spacing w:before="100" w:beforeAutospacing="1" w:after="100" w:afterAutospacing="1"/>
              <w:jc w:val="both"/>
              <w:rPr>
                <w:rFonts w:ascii="Comic Sans MS" w:hAnsi="Comic Sans MS" w:cs="Segoe UI"/>
                <w:sz w:val="20"/>
                <w:lang w:eastAsia="en-GB"/>
              </w:rPr>
            </w:pPr>
            <w:r w:rsidRPr="00555170">
              <w:rPr>
                <w:rFonts w:ascii="Comic Sans MS" w:hAnsi="Comic Sans MS"/>
                <w:sz w:val="21"/>
                <w:szCs w:val="21"/>
              </w:rPr>
              <w:t xml:space="preserve">This is about how your body feels at home — especially </w:t>
            </w:r>
            <w:r w:rsidRPr="00555170">
              <w:rPr>
                <w:rFonts w:ascii="Comic Sans MS" w:hAnsi="Comic Sans MS"/>
                <w:sz w:val="21"/>
                <w:szCs w:val="21"/>
              </w:rPr>
              <w:lastRenderedPageBreak/>
              <w:t>during busy times, changes, or family routines.</w:t>
            </w:r>
          </w:p>
        </w:tc>
        <w:tc>
          <w:tcPr>
            <w:tcW w:w="4536" w:type="dxa"/>
          </w:tcPr>
          <w:p w14:paraId="0A6DF45E" w14:textId="0189B93F" w:rsidR="00555170" w:rsidRPr="00555170" w:rsidRDefault="00555170" w:rsidP="00A80B40">
            <w:pPr>
              <w:pStyle w:val="NormalWeb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lastRenderedPageBreak/>
              <w:t xml:space="preserve">• </w:t>
            </w:r>
            <w:r w:rsidRPr="00555170">
              <w:rPr>
                <w:rFonts w:ascii="Comic Sans MS" w:hAnsi="Comic Sans MS"/>
                <w:color w:val="0070C0"/>
                <w:sz w:val="24"/>
                <w:szCs w:val="24"/>
              </w:rPr>
              <w:br/>
            </w:r>
          </w:p>
          <w:p w14:paraId="3744672E" w14:textId="77777777" w:rsidR="00555170" w:rsidRPr="00042C99" w:rsidRDefault="00555170" w:rsidP="00A80B40">
            <w:pPr>
              <w:pStyle w:val="ListParagraph"/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0070C0"/>
                <w:sz w:val="20"/>
                <w:lang w:eastAsia="en-GB"/>
              </w:rPr>
            </w:pPr>
          </w:p>
        </w:tc>
        <w:tc>
          <w:tcPr>
            <w:tcW w:w="6015" w:type="dxa"/>
          </w:tcPr>
          <w:p w14:paraId="56372FEB" w14:textId="7A2C4E86" w:rsidR="00555170" w:rsidRPr="00555170" w:rsidRDefault="00555170" w:rsidP="00A80B40">
            <w:pPr>
              <w:suppressAutoHyphens w:val="0"/>
              <w:spacing w:before="100" w:beforeAutospacing="1" w:after="100" w:afterAutospacing="1"/>
              <w:rPr>
                <w:rFonts w:ascii="Comic Sans MS" w:hAnsi="Comic Sans MS"/>
                <w:color w:val="FF3300"/>
                <w:sz w:val="20"/>
              </w:rPr>
            </w:pPr>
            <w:r w:rsidRPr="00555170">
              <w:rPr>
                <w:rFonts w:ascii="Comic Sans MS" w:hAnsi="Comic Sans MS"/>
                <w:color w:val="EE0000"/>
              </w:rPr>
              <w:t xml:space="preserve">• </w:t>
            </w:r>
          </w:p>
        </w:tc>
      </w:tr>
    </w:tbl>
    <w:p w14:paraId="5F318430" w14:textId="77777777" w:rsidR="00555170" w:rsidRDefault="00555170"/>
    <w:p w14:paraId="3607F96D" w14:textId="77777777" w:rsidR="00555170" w:rsidRDefault="00555170"/>
    <w:p w14:paraId="60F9E0A6" w14:textId="77777777" w:rsidR="00555170" w:rsidRDefault="00555170"/>
    <w:p w14:paraId="3E37E39E" w14:textId="3FE6DFFB" w:rsidR="00555170" w:rsidRPr="00555170" w:rsidRDefault="00555170" w:rsidP="00555170">
      <w:pPr>
        <w:pStyle w:val="NormalWeb"/>
        <w:rPr>
          <w:rFonts w:ascii="Comic Sans MS" w:hAnsi="Comic Sans MS"/>
          <w:color w:val="0070C0"/>
          <w:sz w:val="32"/>
          <w:szCs w:val="32"/>
        </w:rPr>
      </w:pPr>
      <w:r w:rsidRPr="00555170">
        <w:rPr>
          <w:rStyle w:val="Strong"/>
          <w:rFonts w:ascii="Comic Sans MS" w:eastAsiaTheme="majorEastAsia" w:hAnsi="Comic Sans MS"/>
          <w:color w:val="0070C0"/>
          <w:sz w:val="32"/>
          <w:szCs w:val="32"/>
        </w:rPr>
        <w:t xml:space="preserve">Circle the parts of the day that feel </w:t>
      </w:r>
      <w:r>
        <w:rPr>
          <w:rStyle w:val="Strong"/>
          <w:rFonts w:ascii="Comic Sans MS" w:eastAsiaTheme="majorEastAsia" w:hAnsi="Comic Sans MS"/>
          <w:color w:val="0070C0"/>
          <w:sz w:val="32"/>
          <w:szCs w:val="32"/>
        </w:rPr>
        <w:t>the trickiest</w:t>
      </w:r>
      <w:r w:rsidRPr="00555170">
        <w:rPr>
          <w:rStyle w:val="Strong"/>
          <w:rFonts w:ascii="Comic Sans MS" w:eastAsiaTheme="majorEastAsia" w:hAnsi="Comic Sans MS"/>
          <w:color w:val="0070C0"/>
          <w:sz w:val="32"/>
          <w:szCs w:val="32"/>
        </w:rPr>
        <w:t>…</w:t>
      </w:r>
    </w:p>
    <w:p w14:paraId="0123F972" w14:textId="77777777" w:rsidR="00555170" w:rsidRPr="00555170" w:rsidRDefault="00555170" w:rsidP="00555170">
      <w:pPr>
        <w:pStyle w:val="NormalWeb"/>
        <w:rPr>
          <w:rFonts w:ascii="Comic Sans MS" w:hAnsi="Comic Sans MS"/>
          <w:sz w:val="32"/>
          <w:szCs w:val="32"/>
        </w:rPr>
      </w:pP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Arriving at school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Lining up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Moving between rooms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Assembly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Lunchtime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Break time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PE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Group work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Being asked a question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Going home</w:t>
      </w:r>
      <w:r w:rsidRPr="00555170">
        <w:rPr>
          <w:rFonts w:ascii="Comic Sans MS" w:hAnsi="Comic Sans MS"/>
          <w:sz w:val="32"/>
          <w:szCs w:val="32"/>
        </w:rPr>
        <w:br/>
      </w:r>
      <w:r w:rsidRPr="00555170">
        <w:rPr>
          <w:rFonts w:ascii="Segoe UI Symbol" w:hAnsi="Segoe UI Symbol" w:cs="Segoe UI Symbol"/>
          <w:sz w:val="32"/>
          <w:szCs w:val="32"/>
        </w:rPr>
        <w:t>☐</w:t>
      </w:r>
      <w:r w:rsidRPr="00555170">
        <w:rPr>
          <w:rFonts w:ascii="Comic Sans MS" w:hAnsi="Comic Sans MS"/>
          <w:sz w:val="32"/>
          <w:szCs w:val="32"/>
        </w:rPr>
        <w:t xml:space="preserve"> When the plan changes</w:t>
      </w:r>
    </w:p>
    <w:p w14:paraId="0DC9444A" w14:textId="77777777" w:rsidR="00555170" w:rsidRDefault="00555170"/>
    <w:p w14:paraId="297DB1DC" w14:textId="77777777" w:rsidR="00110D7A" w:rsidRDefault="00110D7A"/>
    <w:sectPr w:rsidR="00110D7A" w:rsidSect="00555170">
      <w:headerReference w:type="default" r:id="rId17"/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5779" w14:textId="77777777" w:rsidR="00863C3B" w:rsidRDefault="00863C3B" w:rsidP="00555170">
      <w:r>
        <w:separator/>
      </w:r>
    </w:p>
  </w:endnote>
  <w:endnote w:type="continuationSeparator" w:id="0">
    <w:p w14:paraId="3A6135A4" w14:textId="77777777" w:rsidR="00863C3B" w:rsidRDefault="00863C3B" w:rsidP="005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4C35" w14:textId="7C6D038F" w:rsidR="00555170" w:rsidRPr="00555170" w:rsidRDefault="00555170">
    <w:pPr>
      <w:pStyle w:val="Footer"/>
      <w:rPr>
        <w:rFonts w:ascii="Calibri" w:hAnsi="Calibri" w:cs="Calibri"/>
        <w:b/>
        <w:bCs/>
      </w:rPr>
    </w:pPr>
    <w:r w:rsidRPr="00555170">
      <w:rPr>
        <w:rFonts w:ascii="Calibri" w:hAnsi="Calibri" w:cs="Calibri"/>
        <w:b/>
        <w:bCs/>
      </w:rPr>
      <w:t>Tameside Sensory Needs Toolkit | Step 2: Listen – Voice of the Child | Version 1.0 |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FCB5" w14:textId="77777777" w:rsidR="00863C3B" w:rsidRDefault="00863C3B" w:rsidP="00555170">
      <w:r>
        <w:separator/>
      </w:r>
    </w:p>
  </w:footnote>
  <w:footnote w:type="continuationSeparator" w:id="0">
    <w:p w14:paraId="1CCBDEB3" w14:textId="77777777" w:rsidR="00863C3B" w:rsidRDefault="00863C3B" w:rsidP="005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7B68" w14:textId="650249C0" w:rsidR="00555170" w:rsidRDefault="00555170">
    <w:pPr>
      <w:pStyle w:val="Header"/>
    </w:pPr>
    <w:r w:rsidRPr="00F069EB">
      <w:rPr>
        <w:noProof/>
      </w:rPr>
      <w:drawing>
        <wp:anchor distT="0" distB="0" distL="114300" distR="114300" simplePos="0" relativeHeight="251659264" behindDoc="1" locked="0" layoutInCell="1" allowOverlap="1" wp14:anchorId="23D42A49" wp14:editId="2B9A693E">
          <wp:simplePos x="0" y="0"/>
          <wp:positionH relativeFrom="column">
            <wp:posOffset>8806375</wp:posOffset>
          </wp:positionH>
          <wp:positionV relativeFrom="paragraph">
            <wp:posOffset>-408501</wp:posOffset>
          </wp:positionV>
          <wp:extent cx="895442" cy="847626"/>
          <wp:effectExtent l="0" t="0" r="0" b="3810"/>
          <wp:wrapTight wrapText="bothSides">
            <wp:wrapPolygon edited="0">
              <wp:start x="16238" y="0"/>
              <wp:lineTo x="5515" y="324"/>
              <wp:lineTo x="0" y="1943"/>
              <wp:lineTo x="0" y="9067"/>
              <wp:lineTo x="306" y="11334"/>
              <wp:lineTo x="3064" y="15868"/>
              <wp:lineTo x="8272" y="21373"/>
              <wp:lineTo x="12255" y="21373"/>
              <wp:lineTo x="18077" y="15868"/>
              <wp:lineTo x="20528" y="10687"/>
              <wp:lineTo x="21140" y="8096"/>
              <wp:lineTo x="21140" y="4210"/>
              <wp:lineTo x="18689" y="324"/>
              <wp:lineTo x="17770" y="0"/>
              <wp:lineTo x="16238" y="0"/>
            </wp:wrapPolygon>
          </wp:wrapTight>
          <wp:docPr id="1550263015" name="Picture 1" descr="A heart made of colorful hand 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263015" name="Picture 1" descr="A heart made of colorful hand prin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442" cy="847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D1B"/>
    <w:multiLevelType w:val="hybridMultilevel"/>
    <w:tmpl w:val="B96A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0D05"/>
    <w:multiLevelType w:val="hybridMultilevel"/>
    <w:tmpl w:val="FBF23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769"/>
    <w:multiLevelType w:val="hybridMultilevel"/>
    <w:tmpl w:val="B3FC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557BC"/>
    <w:multiLevelType w:val="multilevel"/>
    <w:tmpl w:val="315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067E0"/>
    <w:multiLevelType w:val="hybridMultilevel"/>
    <w:tmpl w:val="65E2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0580A"/>
    <w:multiLevelType w:val="hybridMultilevel"/>
    <w:tmpl w:val="8B42C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32428">
    <w:abstractNumId w:val="5"/>
  </w:num>
  <w:num w:numId="2" w16cid:durableId="2041273158">
    <w:abstractNumId w:val="4"/>
  </w:num>
  <w:num w:numId="3" w16cid:durableId="202518552">
    <w:abstractNumId w:val="2"/>
  </w:num>
  <w:num w:numId="4" w16cid:durableId="892547756">
    <w:abstractNumId w:val="1"/>
  </w:num>
  <w:num w:numId="5" w16cid:durableId="877815190">
    <w:abstractNumId w:val="0"/>
  </w:num>
  <w:num w:numId="6" w16cid:durableId="1728841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0"/>
    <w:rsid w:val="00001140"/>
    <w:rsid w:val="00110D7A"/>
    <w:rsid w:val="0017755A"/>
    <w:rsid w:val="00202F91"/>
    <w:rsid w:val="003C4512"/>
    <w:rsid w:val="00555170"/>
    <w:rsid w:val="006E5132"/>
    <w:rsid w:val="00863C3B"/>
    <w:rsid w:val="00937D33"/>
    <w:rsid w:val="00992B94"/>
    <w:rsid w:val="00A37408"/>
    <w:rsid w:val="00C13FB0"/>
    <w:rsid w:val="35E9A144"/>
    <w:rsid w:val="74E8D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4ACD"/>
  <w15:chartTrackingRefBased/>
  <w15:docId w15:val="{3889B1E0-A2CF-AC45-910D-23EEC291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551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5170"/>
    <w:pPr>
      <w:suppressAutoHyphens w:val="0"/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555170"/>
    <w:rPr>
      <w:b/>
      <w:bCs/>
    </w:rPr>
  </w:style>
  <w:style w:type="character" w:customStyle="1" w:styleId="agcmg">
    <w:name w:val="a_gcmg"/>
    <w:basedOn w:val="DefaultParagraphFont"/>
    <w:rsid w:val="00555170"/>
  </w:style>
  <w:style w:type="table" w:styleId="GridTable1Light-Accent1">
    <w:name w:val="Grid Table 1 Light Accent 1"/>
    <w:basedOn w:val="TableNormal"/>
    <w:uiPriority w:val="46"/>
    <w:rsid w:val="0055517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5517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55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17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5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170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1442</Words>
  <Characters>8221</Characters>
  <Application>Microsoft Office Word</Application>
  <DocSecurity>0</DocSecurity>
  <Lines>68</Lines>
  <Paragraphs>19</Paragraphs>
  <ScaleCrop>false</ScaleCrop>
  <Manager/>
  <Company>SensoryPie.com</Company>
  <LinksUpToDate>false</LinksUpToDate>
  <CharactersWithSpaces>9644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Charlton</dc:creator>
  <cp:keywords/>
  <dc:description/>
  <cp:lastModifiedBy>Sadie Charlton</cp:lastModifiedBy>
  <cp:revision>6</cp:revision>
  <dcterms:created xsi:type="dcterms:W3CDTF">2026-02-19T10:56:00Z</dcterms:created>
  <dcterms:modified xsi:type="dcterms:W3CDTF">2026-02-20T17:31:00Z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Sadie Charlton SensoryPie.com</vt:lpwstr>
  </property>
</Properties>
</file>