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AAB5" w14:textId="13E4B7B0" w:rsidR="00782819" w:rsidRPr="0093046A" w:rsidRDefault="00782819" w:rsidP="00782819">
      <w:pPr>
        <w:rPr>
          <w:b/>
          <w:iCs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702653" w14:paraId="4256AB7A" w14:textId="77777777" w:rsidTr="00526B1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E83E4" w14:textId="4C467083" w:rsidR="00702653" w:rsidRDefault="00D93B6D" w:rsidP="0070265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Early Year’s Inclusion Funding</w:t>
            </w:r>
            <w:r w:rsidR="00702653" w:rsidRPr="0093046A">
              <w:rPr>
                <w:b/>
                <w:iCs/>
                <w:sz w:val="24"/>
                <w:szCs w:val="24"/>
              </w:rPr>
              <w:t xml:space="preserve"> Outcome Notification</w:t>
            </w:r>
          </w:p>
        </w:tc>
      </w:tr>
      <w:tr w:rsidR="00782819" w14:paraId="45930407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2A81AD" w14:textId="4129715A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 w:rsidR="00D93B6D">
              <w:rPr>
                <w:b/>
                <w:sz w:val="24"/>
                <w:szCs w:val="24"/>
              </w:rPr>
              <w:t>Early Year’s Inclusion funding</w:t>
            </w:r>
            <w:r>
              <w:rPr>
                <w:b/>
                <w:sz w:val="24"/>
                <w:szCs w:val="24"/>
              </w:rPr>
              <w:t xml:space="preserve"> process meeting:</w:t>
            </w:r>
          </w:p>
          <w:p w14:paraId="32BD8BDD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01D" w14:textId="77777777" w:rsidR="00782819" w:rsidRDefault="0078281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0BAB9DDF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FD8129" w14:textId="77777777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Child</w:t>
            </w:r>
          </w:p>
          <w:p w14:paraId="6DABDE72" w14:textId="315D6F62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28C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1000C6E2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7AD1A8" w14:textId="3B93E2A8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A68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38265BE3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B16C2" w14:textId="5ACDD9DB" w:rsidR="00411AFB" w:rsidRDefault="0093046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PVI s</w:t>
            </w:r>
            <w:r w:rsidR="00411AFB">
              <w:rPr>
                <w:b/>
                <w:sz w:val="24"/>
                <w:szCs w:val="24"/>
              </w:rPr>
              <w:t xml:space="preserve">etting </w:t>
            </w:r>
            <w:r>
              <w:rPr>
                <w:b/>
                <w:sz w:val="24"/>
                <w:szCs w:val="24"/>
              </w:rPr>
              <w:t xml:space="preserve">/ School </w:t>
            </w:r>
            <w:r w:rsidR="00411AFB">
              <w:rPr>
                <w:b/>
                <w:sz w:val="24"/>
                <w:szCs w:val="24"/>
              </w:rPr>
              <w:t xml:space="preserve">Name </w:t>
            </w:r>
          </w:p>
          <w:p w14:paraId="56DDF47B" w14:textId="6A7D6B24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046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11AFB" w14:paraId="7A400486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17F4C2" w14:textId="641E5909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URN</w:t>
            </w:r>
            <w:r w:rsidR="0093046A">
              <w:rPr>
                <w:b/>
                <w:sz w:val="24"/>
                <w:szCs w:val="24"/>
              </w:rPr>
              <w:t xml:space="preserve"> or DfE</w:t>
            </w:r>
            <w:r>
              <w:rPr>
                <w:b/>
                <w:sz w:val="24"/>
                <w:szCs w:val="24"/>
              </w:rPr>
              <w:t xml:space="preserve"> Number </w:t>
            </w:r>
          </w:p>
          <w:p w14:paraId="4DABCB69" w14:textId="10EA4B75" w:rsidR="00411AFB" w:rsidRDefault="00411AF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0F9" w14:textId="77777777" w:rsidR="00411AFB" w:rsidRDefault="00411AF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2819" w14:paraId="579D08DB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0E4750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 from meeting:</w:t>
            </w:r>
          </w:p>
          <w:p w14:paraId="1851E343" w14:textId="728FC870" w:rsidR="00782819" w:rsidRDefault="00D93B6D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Early Years Inclusion </w:t>
            </w:r>
            <w:r w:rsidR="0010102C">
              <w:rPr>
                <w:bCs/>
                <w:sz w:val="24"/>
                <w:szCs w:val="24"/>
              </w:rPr>
              <w:t>Funding</w:t>
            </w:r>
            <w:r w:rsidR="00782819" w:rsidRPr="00782819">
              <w:rPr>
                <w:bCs/>
                <w:sz w:val="24"/>
                <w:szCs w:val="24"/>
              </w:rPr>
              <w:t xml:space="preserve"> Band Awarded:</w:t>
            </w:r>
            <w:r w:rsidR="00782819">
              <w:rPr>
                <w:bCs/>
                <w:sz w:val="24"/>
                <w:szCs w:val="24"/>
              </w:rPr>
              <w:t xml:space="preserve"> 0,</w:t>
            </w:r>
            <w:r w:rsidR="00782819" w:rsidRPr="00782819">
              <w:rPr>
                <w:bCs/>
                <w:sz w:val="24"/>
                <w:szCs w:val="24"/>
              </w:rPr>
              <w:t>1,2,</w:t>
            </w:r>
            <w:r w:rsidR="00A550CB" w:rsidRPr="00782819">
              <w:rPr>
                <w:bCs/>
                <w:sz w:val="24"/>
                <w:szCs w:val="24"/>
              </w:rPr>
              <w:t>3, or</w:t>
            </w:r>
            <w:r w:rsidR="00782819" w:rsidRPr="00782819">
              <w:rPr>
                <w:bCs/>
                <w:sz w:val="24"/>
                <w:szCs w:val="24"/>
              </w:rPr>
              <w:t xml:space="preserve"> 4</w:t>
            </w:r>
          </w:p>
          <w:p w14:paraId="22D2A43A" w14:textId="746E1327" w:rsidR="00782819" w:rsidRPr="00782819" w:rsidRDefault="00782819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C8D" w14:textId="77777777" w:rsidR="00782819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Band agreed:</w:t>
            </w:r>
          </w:p>
          <w:p w14:paraId="31387286" w14:textId="77777777" w:rsidR="00174728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5F30896" w14:textId="78A7532C" w:rsidR="00174728" w:rsidRPr="00174728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174728" w14:paraId="67DE45A7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5DAB01" w14:textId="77777777" w:rsidR="00174728" w:rsidRDefault="0017472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FEF  </w:t>
            </w:r>
            <w:r>
              <w:rPr>
                <w:bCs/>
                <w:sz w:val="24"/>
                <w:szCs w:val="24"/>
              </w:rPr>
              <w:t xml:space="preserve">15hrs or 30hrs </w:t>
            </w:r>
          </w:p>
          <w:p w14:paraId="08CED102" w14:textId="63B4A10F" w:rsidR="00174728" w:rsidRPr="00174728" w:rsidRDefault="0017472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66C" w14:textId="0861F62D" w:rsidR="00174728" w:rsidRDefault="00174728" w:rsidP="0017472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FEF Hours:</w:t>
            </w:r>
          </w:p>
        </w:tc>
      </w:tr>
      <w:tr w:rsidR="00D14926" w14:paraId="01969288" w14:textId="77777777" w:rsidTr="00734EE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290AF8" w14:textId="267AD7E3" w:rsidR="00D14926" w:rsidRPr="00D14926" w:rsidRDefault="00CC644C" w:rsidP="00D14926">
            <w:pPr>
              <w:spacing w:after="160"/>
            </w:pPr>
            <w:r>
              <w:rPr>
                <w:color w:val="FF0000"/>
              </w:rPr>
              <w:t xml:space="preserve">The </w:t>
            </w:r>
            <w:r w:rsidR="00D14926" w:rsidRPr="00CC644C">
              <w:rPr>
                <w:color w:val="FF0000"/>
              </w:rPr>
              <w:t xml:space="preserve">child must be attending their full FEF entitlement on receipt </w:t>
            </w:r>
            <w:r w:rsidR="00A550CB" w:rsidRPr="00CC644C">
              <w:rPr>
                <w:color w:val="FF0000"/>
              </w:rPr>
              <w:t xml:space="preserve">of </w:t>
            </w:r>
            <w:r w:rsidR="00D93B6D">
              <w:rPr>
                <w:color w:val="FF0000"/>
              </w:rPr>
              <w:t>Early Years Inclusion Funding</w:t>
            </w:r>
            <w:r w:rsidR="00D14926" w:rsidRPr="00CC644C">
              <w:rPr>
                <w:color w:val="FF0000"/>
              </w:rPr>
              <w:t>.</w:t>
            </w:r>
          </w:p>
        </w:tc>
      </w:tr>
      <w:tr w:rsidR="00782819" w14:paraId="30F2BC54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699366" w14:textId="2380D59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Comments/feedback</w:t>
            </w:r>
            <w:r w:rsidR="00CC644C">
              <w:rPr>
                <w:b/>
                <w:sz w:val="24"/>
                <w:szCs w:val="24"/>
              </w:rPr>
              <w:t>/actions</w:t>
            </w:r>
            <w:r>
              <w:rPr>
                <w:b/>
                <w:sz w:val="24"/>
                <w:szCs w:val="24"/>
              </w:rPr>
              <w:t>:</w:t>
            </w:r>
          </w:p>
          <w:p w14:paraId="734881B9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E76CCAB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ED8" w14:textId="77777777" w:rsidR="00782819" w:rsidRDefault="0078281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82819" w14:paraId="6A297D81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FCF9EF" w14:textId="77777777" w:rsidR="00782819" w:rsidRDefault="00782819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Date Funding Starts </w:t>
            </w:r>
            <w:r w:rsidRPr="00782819">
              <w:rPr>
                <w:bCs/>
                <w:sz w:val="16"/>
                <w:szCs w:val="16"/>
              </w:rPr>
              <w:t>(beginning of the term or ½ term following the SENDIF Process Meeting)</w:t>
            </w:r>
          </w:p>
          <w:p w14:paraId="6B2F9D68" w14:textId="2BB4293F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A8E" w14:textId="1DD8C8B9" w:rsidR="00782819" w:rsidRPr="00782819" w:rsidRDefault="00782819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Date:</w:t>
            </w:r>
          </w:p>
        </w:tc>
      </w:tr>
      <w:tr w:rsidR="00782819" w14:paraId="41F434B6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4B1104" w14:textId="71EE98DB" w:rsidR="00782819" w:rsidRDefault="00782819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  <w:r w:rsidRPr="007C73AC">
              <w:rPr>
                <w:b/>
                <w:sz w:val="24"/>
                <w:szCs w:val="24"/>
              </w:rPr>
              <w:t xml:space="preserve">Funding Ends </w:t>
            </w:r>
            <w:r w:rsidRPr="007C73AC">
              <w:rPr>
                <w:bCs/>
                <w:sz w:val="16"/>
                <w:szCs w:val="16"/>
              </w:rPr>
              <w:t xml:space="preserve">(end of the term: Autumn, Spring or Summer or until an EHCP is </w:t>
            </w:r>
            <w:r w:rsidR="007C73AC">
              <w:rPr>
                <w:bCs/>
                <w:sz w:val="16"/>
                <w:szCs w:val="16"/>
              </w:rPr>
              <w:t xml:space="preserve">in place </w:t>
            </w:r>
            <w:r w:rsidR="00DE76EB" w:rsidRPr="007C73AC">
              <w:rPr>
                <w:bCs/>
                <w:sz w:val="16"/>
                <w:szCs w:val="16"/>
              </w:rPr>
              <w:t xml:space="preserve">or the child </w:t>
            </w:r>
            <w:r w:rsidR="009D260B" w:rsidRPr="007C73AC">
              <w:rPr>
                <w:bCs/>
                <w:sz w:val="16"/>
                <w:szCs w:val="16"/>
              </w:rPr>
              <w:t>attends Reception</w:t>
            </w:r>
            <w:r w:rsidR="00DE76EB" w:rsidRPr="007C73AC">
              <w:rPr>
                <w:bCs/>
                <w:sz w:val="16"/>
                <w:szCs w:val="16"/>
              </w:rPr>
              <w:t xml:space="preserve"> class</w:t>
            </w:r>
            <w:r w:rsidRPr="007C73AC">
              <w:rPr>
                <w:bCs/>
                <w:sz w:val="16"/>
                <w:szCs w:val="16"/>
              </w:rPr>
              <w:t>)</w:t>
            </w:r>
          </w:p>
          <w:p w14:paraId="3F17A033" w14:textId="77777777" w:rsidR="00DE76EB" w:rsidRDefault="00DE76EB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54C0A87C" w14:textId="13AAF971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3E5" w14:textId="77777777" w:rsidR="00782819" w:rsidRDefault="00782819" w:rsidP="00782819">
            <w:pPr>
              <w:spacing w:line="240" w:lineRule="auto"/>
              <w:rPr>
                <w:bCs/>
                <w:sz w:val="24"/>
                <w:szCs w:val="24"/>
              </w:rPr>
            </w:pPr>
            <w:r w:rsidRPr="00174728">
              <w:rPr>
                <w:bCs/>
                <w:sz w:val="24"/>
                <w:szCs w:val="24"/>
              </w:rPr>
              <w:t>Date</w:t>
            </w:r>
            <w:r w:rsidR="00174728" w:rsidRPr="00174728">
              <w:rPr>
                <w:bCs/>
                <w:sz w:val="24"/>
                <w:szCs w:val="24"/>
              </w:rPr>
              <w:t>:</w:t>
            </w:r>
          </w:p>
          <w:p w14:paraId="7E0C8917" w14:textId="157B3ADD" w:rsidR="00174728" w:rsidRPr="00174728" w:rsidRDefault="00174728" w:rsidP="00782819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782819" w14:paraId="63DC8B9F" w14:textId="77777777" w:rsidTr="00406F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F1E3D2" w14:textId="5FBDD93C" w:rsidR="00642980" w:rsidRDefault="0078281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information:</w:t>
            </w:r>
            <w:r w:rsidR="00642980">
              <w:rPr>
                <w:b/>
                <w:sz w:val="24"/>
                <w:szCs w:val="24"/>
              </w:rPr>
              <w:t xml:space="preserve"> </w:t>
            </w:r>
          </w:p>
          <w:p w14:paraId="4BD8E72D" w14:textId="77777777" w:rsidR="00782819" w:rsidRDefault="0078281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B94" w14:textId="77777777" w:rsidR="00782819" w:rsidRDefault="0078281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14926" w14:paraId="4A47486D" w14:textId="77777777" w:rsidTr="003030D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8E0BBD" w14:textId="25AFAC8B" w:rsidR="002C16B7" w:rsidRDefault="00613294" w:rsidP="00613294">
            <w:pPr>
              <w:spacing w:after="160"/>
              <w:rPr>
                <w:b/>
                <w:bCs/>
              </w:rPr>
            </w:pPr>
            <w:r w:rsidRPr="00613294">
              <w:rPr>
                <w:b/>
                <w:bCs/>
              </w:rPr>
              <w:t xml:space="preserve">Changes to a child’s FEF or </w:t>
            </w:r>
            <w:r w:rsidR="00510422">
              <w:rPr>
                <w:b/>
                <w:bCs/>
              </w:rPr>
              <w:t>‘</w:t>
            </w:r>
            <w:r w:rsidRPr="00613294">
              <w:rPr>
                <w:b/>
                <w:bCs/>
              </w:rPr>
              <w:t>attendance</w:t>
            </w:r>
            <w:r w:rsidR="00510422">
              <w:rPr>
                <w:b/>
                <w:bCs/>
              </w:rPr>
              <w:t>’</w:t>
            </w:r>
            <w:r w:rsidRPr="00613294">
              <w:rPr>
                <w:b/>
                <w:bCs/>
              </w:rPr>
              <w:t>.</w:t>
            </w:r>
          </w:p>
          <w:p w14:paraId="4D76B04E" w14:textId="31F1EFF0" w:rsidR="00613294" w:rsidRDefault="00613294" w:rsidP="00613294">
            <w:pPr>
              <w:spacing w:after="160"/>
            </w:pPr>
            <w:r>
              <w:t xml:space="preserve">It is the </w:t>
            </w:r>
            <w:r w:rsidRPr="00642980">
              <w:rPr>
                <w:b/>
                <w:bCs/>
              </w:rPr>
              <w:t>Early Years Settings responsibility</w:t>
            </w:r>
            <w:r>
              <w:t xml:space="preserve"> </w:t>
            </w:r>
            <w:r w:rsidR="00087206">
              <w:t>to inform</w:t>
            </w:r>
            <w:r>
              <w:t xml:space="preserve"> via email </w:t>
            </w:r>
            <w:r w:rsidR="00D93B6D">
              <w:t>Early Years Inclusion Funding</w:t>
            </w:r>
            <w:r>
              <w:t xml:space="preserve"> </w:t>
            </w:r>
            <w:r w:rsidR="002C16B7">
              <w:t xml:space="preserve"> </w:t>
            </w:r>
            <w:hyperlink r:id="rId7" w:history="1">
              <w:r w:rsidR="003B4EE2">
                <w:rPr>
                  <w:rStyle w:val="Hyperlink"/>
                  <w:rFonts w:ascii="Calibri" w:hAnsi="Calibri" w:cs="Calibri"/>
                </w:rPr>
                <w:t>inclusionfunding@tameside.gov.uk</w:t>
              </w:r>
            </w:hyperlink>
          </w:p>
          <w:p w14:paraId="310648B4" w14:textId="5CD32BB0" w:rsidR="00510422" w:rsidRDefault="00510422" w:rsidP="00510422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If a child is in receipt of </w:t>
            </w:r>
            <w:r w:rsidR="00D93B6D">
              <w:rPr>
                <w:b/>
                <w:iCs/>
                <w:sz w:val="24"/>
                <w:szCs w:val="24"/>
              </w:rPr>
              <w:t>Early Years Inclusion Funding</w:t>
            </w:r>
            <w:r>
              <w:rPr>
                <w:b/>
                <w:iCs/>
                <w:sz w:val="24"/>
                <w:szCs w:val="24"/>
              </w:rPr>
              <w:t xml:space="preserve"> and there is a change in their </w:t>
            </w:r>
            <w:r w:rsidR="00E87103">
              <w:rPr>
                <w:b/>
                <w:iCs/>
                <w:sz w:val="24"/>
                <w:szCs w:val="24"/>
              </w:rPr>
              <w:t>provision.</w:t>
            </w:r>
          </w:p>
          <w:p w14:paraId="591FEF2A" w14:textId="5F1550F8" w:rsidR="00510422" w:rsidRDefault="00510422" w:rsidP="00510422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This will ensure amendments to payments can be made in a timely manner. </w:t>
            </w:r>
          </w:p>
          <w:p w14:paraId="39270CED" w14:textId="77777777" w:rsidR="00510422" w:rsidRDefault="00510422" w:rsidP="00510422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Please inform us:</w:t>
            </w:r>
          </w:p>
          <w:p w14:paraId="2A27C4CE" w14:textId="64DA505C" w:rsidR="00510422" w:rsidRDefault="00510422" w:rsidP="00510422">
            <w:pPr>
              <w:pStyle w:val="ListParagraph"/>
              <w:numPr>
                <w:ilvl w:val="0"/>
                <w:numId w:val="2"/>
              </w:numPr>
            </w:pPr>
            <w:r>
              <w:t>If there is an increase in a child’s FEF entitlement from 15 hrs to 30 hours</w:t>
            </w:r>
          </w:p>
          <w:p w14:paraId="52B5CB1B" w14:textId="2649C4CC" w:rsidR="00510422" w:rsidRDefault="00510422" w:rsidP="00510422">
            <w:pPr>
              <w:pStyle w:val="ListParagraph"/>
              <w:numPr>
                <w:ilvl w:val="0"/>
                <w:numId w:val="2"/>
              </w:numPr>
            </w:pPr>
            <w:r>
              <w:t>If there is a decrease in a child’s FEF entitlement from 30 hrs to 15 hours</w:t>
            </w:r>
          </w:p>
          <w:p w14:paraId="740FE432" w14:textId="45038FA1" w:rsidR="00087206" w:rsidRDefault="00510422" w:rsidP="00510422">
            <w:pPr>
              <w:pStyle w:val="ListParagraph"/>
            </w:pPr>
            <w:r>
              <w:t xml:space="preserve"> If the child is transitioning to alternative early years provision and their </w:t>
            </w:r>
            <w:r w:rsidR="00D93B6D">
              <w:t>Early Years Inclusion Funding</w:t>
            </w:r>
            <w:r>
              <w:t xml:space="preserve"> has been agreed for additional terms.  </w:t>
            </w:r>
            <w:r w:rsidR="00E87103">
              <w:t>i.e.</w:t>
            </w:r>
            <w:r>
              <w:t xml:space="preserve"> To support the child in nursey class.</w:t>
            </w:r>
          </w:p>
          <w:p w14:paraId="3E5AF12F" w14:textId="2AC75CFA" w:rsidR="001E50F6" w:rsidRDefault="001E50F6" w:rsidP="001E50F6">
            <w:pPr>
              <w:pStyle w:val="ListParagraph"/>
              <w:numPr>
                <w:ilvl w:val="0"/>
                <w:numId w:val="2"/>
              </w:numPr>
            </w:pPr>
            <w:r>
              <w:t>The child has an EHCP</w:t>
            </w:r>
          </w:p>
          <w:p w14:paraId="727C4400" w14:textId="77777777" w:rsidR="00E87103" w:rsidRDefault="00E87103" w:rsidP="001E50F6"/>
          <w:p w14:paraId="7525E822" w14:textId="45A4808C" w:rsidR="00E87103" w:rsidRPr="00E87103" w:rsidRDefault="00E87103" w:rsidP="00E87103">
            <w:pPr>
              <w:rPr>
                <w:b/>
                <w:bCs/>
              </w:rPr>
            </w:pPr>
            <w:r w:rsidRPr="00E87103">
              <w:rPr>
                <w:b/>
                <w:bCs/>
              </w:rPr>
              <w:t xml:space="preserve">Please complete a Notification </w:t>
            </w:r>
            <w:r w:rsidR="0010102C">
              <w:rPr>
                <w:b/>
                <w:bCs/>
              </w:rPr>
              <w:t xml:space="preserve">(appendix G) </w:t>
            </w:r>
            <w:r w:rsidRPr="00E87103">
              <w:rPr>
                <w:b/>
                <w:bCs/>
              </w:rPr>
              <w:t xml:space="preserve">of </w:t>
            </w:r>
            <w:r w:rsidR="00D93B6D">
              <w:rPr>
                <w:b/>
                <w:bCs/>
              </w:rPr>
              <w:t>Early Years Inclusion Funding</w:t>
            </w:r>
            <w:r w:rsidRPr="00E87103">
              <w:rPr>
                <w:b/>
                <w:bCs/>
              </w:rPr>
              <w:t xml:space="preserve"> Payment Changes </w:t>
            </w:r>
          </w:p>
        </w:tc>
      </w:tr>
    </w:tbl>
    <w:p w14:paraId="77E00E22" w14:textId="77777777" w:rsidR="00782819" w:rsidRDefault="00782819"/>
    <w:p w14:paraId="71707957" w14:textId="4E65840F" w:rsidR="00F46354" w:rsidRDefault="00F46354" w:rsidP="00F46354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27881229" wp14:editId="2A2D7926">
            <wp:extent cx="1275715" cy="275590"/>
            <wp:effectExtent l="0" t="0" r="635" b="0"/>
            <wp:docPr id="316439713" name="Picture 31643971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339" name="Picture 1" descr="A green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B3A1" w14:textId="77777777" w:rsidR="00174728" w:rsidRDefault="00174728"/>
    <w:sectPr w:rsidR="0017472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3F73" w14:textId="77777777" w:rsidR="00782819" w:rsidRDefault="00782819" w:rsidP="00782819">
      <w:pPr>
        <w:spacing w:after="0" w:line="240" w:lineRule="auto"/>
      </w:pPr>
      <w:r>
        <w:separator/>
      </w:r>
    </w:p>
  </w:endnote>
  <w:endnote w:type="continuationSeparator" w:id="0">
    <w:p w14:paraId="7754374F" w14:textId="77777777" w:rsidR="00782819" w:rsidRDefault="00782819" w:rsidP="0078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6338" w14:textId="48AB597D" w:rsidR="00B35222" w:rsidRDefault="007C73AC">
    <w:pPr>
      <w:pStyle w:val="Footer"/>
    </w:pPr>
    <w:r>
      <w:t>01.09.25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5190" w14:textId="77777777" w:rsidR="00782819" w:rsidRDefault="00782819" w:rsidP="00782819">
      <w:pPr>
        <w:spacing w:after="0" w:line="240" w:lineRule="auto"/>
      </w:pPr>
      <w:r>
        <w:separator/>
      </w:r>
    </w:p>
  </w:footnote>
  <w:footnote w:type="continuationSeparator" w:id="0">
    <w:p w14:paraId="6ADDAC10" w14:textId="77777777" w:rsidR="00782819" w:rsidRDefault="00782819" w:rsidP="0078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F419" w14:textId="1A8177CF" w:rsidR="00F806F8" w:rsidRPr="00046EFF" w:rsidRDefault="00F46354">
    <w:pPr>
      <w:pStyle w:val="Header"/>
      <w:rPr>
        <w:b/>
        <w:bCs/>
      </w:rPr>
    </w:pPr>
    <w:r w:rsidRPr="00046EFF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F36B5A5" wp14:editId="325181C4">
          <wp:simplePos x="0" y="0"/>
          <wp:positionH relativeFrom="column">
            <wp:posOffset>4619708</wp:posOffset>
          </wp:positionH>
          <wp:positionV relativeFrom="paragraph">
            <wp:posOffset>74764</wp:posOffset>
          </wp:positionV>
          <wp:extent cx="1275715" cy="275590"/>
          <wp:effectExtent l="0" t="0" r="635" b="0"/>
          <wp:wrapSquare wrapText="bothSides"/>
          <wp:docPr id="2067358339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58339" name="Picture 1" descr="A green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39E" w:rsidRPr="00046EFF">
      <w:rPr>
        <w:b/>
        <w:bCs/>
      </w:rPr>
      <w:t>September 2</w:t>
    </w:r>
    <w:r w:rsidR="009D260B" w:rsidRPr="00046EFF">
      <w:rPr>
        <w:b/>
        <w:bCs/>
      </w:rPr>
      <w:t>5/</w:t>
    </w:r>
    <w:r w:rsidR="00CC644C" w:rsidRPr="00046EFF">
      <w:rPr>
        <w:b/>
        <w:bCs/>
      </w:rPr>
      <w:t>2</w:t>
    </w:r>
    <w:r w:rsidR="009D260B" w:rsidRPr="00046EFF">
      <w:rPr>
        <w:b/>
        <w:bCs/>
      </w:rPr>
      <w:t>6</w:t>
    </w:r>
  </w:p>
  <w:p w14:paraId="083701D4" w14:textId="788A631B" w:rsidR="00782819" w:rsidRDefault="00782819">
    <w:pPr>
      <w:pStyle w:val="Header"/>
    </w:pPr>
    <w:r>
      <w:t xml:space="preserve">Appendix E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7BFE"/>
    <w:multiLevelType w:val="hybridMultilevel"/>
    <w:tmpl w:val="D6E212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42E1F"/>
    <w:multiLevelType w:val="hybridMultilevel"/>
    <w:tmpl w:val="B89CC1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2396">
    <w:abstractNumId w:val="1"/>
  </w:num>
  <w:num w:numId="2" w16cid:durableId="119859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19"/>
    <w:rsid w:val="00046EFF"/>
    <w:rsid w:val="00060071"/>
    <w:rsid w:val="00087206"/>
    <w:rsid w:val="0010102C"/>
    <w:rsid w:val="00174728"/>
    <w:rsid w:val="001E50F6"/>
    <w:rsid w:val="00214B72"/>
    <w:rsid w:val="00222855"/>
    <w:rsid w:val="002435AD"/>
    <w:rsid w:val="00245508"/>
    <w:rsid w:val="002C16B7"/>
    <w:rsid w:val="003B4EE2"/>
    <w:rsid w:val="00406F96"/>
    <w:rsid w:val="00411AFB"/>
    <w:rsid w:val="00417915"/>
    <w:rsid w:val="00421211"/>
    <w:rsid w:val="00437E44"/>
    <w:rsid w:val="00474AA6"/>
    <w:rsid w:val="004A33C8"/>
    <w:rsid w:val="004C2815"/>
    <w:rsid w:val="00510422"/>
    <w:rsid w:val="00545612"/>
    <w:rsid w:val="005A2A24"/>
    <w:rsid w:val="005B7A4A"/>
    <w:rsid w:val="00613294"/>
    <w:rsid w:val="00642980"/>
    <w:rsid w:val="00702653"/>
    <w:rsid w:val="00704E9F"/>
    <w:rsid w:val="00761119"/>
    <w:rsid w:val="00782819"/>
    <w:rsid w:val="00793F64"/>
    <w:rsid w:val="007B139E"/>
    <w:rsid w:val="007C73AC"/>
    <w:rsid w:val="0093046A"/>
    <w:rsid w:val="009D260B"/>
    <w:rsid w:val="009F2C43"/>
    <w:rsid w:val="00A26C23"/>
    <w:rsid w:val="00A550CB"/>
    <w:rsid w:val="00B05445"/>
    <w:rsid w:val="00B324EA"/>
    <w:rsid w:val="00B35222"/>
    <w:rsid w:val="00BA2F1F"/>
    <w:rsid w:val="00CC644C"/>
    <w:rsid w:val="00D14926"/>
    <w:rsid w:val="00D816A4"/>
    <w:rsid w:val="00D93B6D"/>
    <w:rsid w:val="00DE1C44"/>
    <w:rsid w:val="00DE76EB"/>
    <w:rsid w:val="00E35CDD"/>
    <w:rsid w:val="00E87103"/>
    <w:rsid w:val="00EF11AC"/>
    <w:rsid w:val="00F46354"/>
    <w:rsid w:val="00F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3546BD1"/>
  <w15:chartTrackingRefBased/>
  <w15:docId w15:val="{E734FD12-25C7-48DD-9F18-86F73B41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1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1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82819"/>
  </w:style>
  <w:style w:type="paragraph" w:styleId="Footer">
    <w:name w:val="footer"/>
    <w:basedOn w:val="Normal"/>
    <w:link w:val="FooterChar"/>
    <w:uiPriority w:val="99"/>
    <w:unhideWhenUsed/>
    <w:rsid w:val="00782819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82819"/>
  </w:style>
  <w:style w:type="table" w:styleId="TableGrid">
    <w:name w:val="Table Grid"/>
    <w:basedOn w:val="TableNormal"/>
    <w:uiPriority w:val="59"/>
    <w:rsid w:val="0078281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2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1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clusionfunding@tamesid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Perry</dc:creator>
  <cp:keywords/>
  <dc:description/>
  <cp:lastModifiedBy>Janet Perry</cp:lastModifiedBy>
  <cp:revision>9</cp:revision>
  <dcterms:created xsi:type="dcterms:W3CDTF">2025-07-07T15:28:00Z</dcterms:created>
  <dcterms:modified xsi:type="dcterms:W3CDTF">2025-09-01T13:19:00Z</dcterms:modified>
</cp:coreProperties>
</file>